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sz w:val="32"/>
          <w:szCs w:val="32"/>
        </w:rPr>
      </w:pPr>
      <w:r w:rsidDel="00000000" w:rsidR="00000000" w:rsidRPr="00000000">
        <w:rPr>
          <w:b w:val="1"/>
          <w:sz w:val="32"/>
          <w:szCs w:val="32"/>
          <w:rtl w:val="0"/>
        </w:rPr>
        <w:t xml:space="preserve">Dossier BSP PHARMACEUTICALS - Università di Torino</w:t>
      </w:r>
    </w:p>
    <w:p w:rsidR="00000000" w:rsidDel="00000000" w:rsidP="00000000" w:rsidRDefault="00000000" w:rsidRPr="00000000" w14:paraId="00000002">
      <w:pPr>
        <w:jc w:val="both"/>
        <w:rPr>
          <w:sz w:val="24"/>
          <w:szCs w:val="24"/>
        </w:rPr>
      </w:pPr>
      <w:r w:rsidDel="00000000" w:rsidR="00000000" w:rsidRPr="00000000">
        <w:rPr>
          <w:sz w:val="24"/>
          <w:szCs w:val="24"/>
          <w:rtl w:val="0"/>
        </w:rPr>
        <w:t xml:space="preserve">Il documento fornisce alcuni spunti di possibili aree di collaborazione tra l’azienda BSP Pharmaceuticals e l’Università di Torino, a seguito del primo incontro conoscitivo del 23 luglio 2021.</w:t>
      </w:r>
    </w:p>
    <w:p w:rsidR="00000000" w:rsidDel="00000000" w:rsidP="00000000" w:rsidRDefault="00000000" w:rsidRPr="00000000" w14:paraId="00000003">
      <w:pPr>
        <w:pStyle w:val="Heading2"/>
        <w:jc w:val="both"/>
        <w:rPr>
          <w:sz w:val="24"/>
          <w:szCs w:val="24"/>
        </w:rPr>
      </w:pPr>
      <w:r w:rsidDel="00000000" w:rsidR="00000000" w:rsidRPr="00000000">
        <w:rPr>
          <w:sz w:val="24"/>
          <w:szCs w:val="24"/>
          <w:rtl w:val="0"/>
        </w:rPr>
        <w:t xml:space="preserve">Temi individuati correlati al piano di SVILUPPO INDUSTRIALE DI BSP</w:t>
      </w:r>
    </w:p>
    <w:p w:rsidR="00000000" w:rsidDel="00000000" w:rsidP="00000000" w:rsidRDefault="00000000" w:rsidRPr="00000000" w14:paraId="00000004">
      <w:pPr>
        <w:pStyle w:val="Heading3"/>
        <w:jc w:val="both"/>
        <w:rPr>
          <w:sz w:val="24"/>
          <w:szCs w:val="24"/>
        </w:rPr>
      </w:pPr>
      <w:r w:rsidDel="00000000" w:rsidR="00000000" w:rsidRPr="00000000">
        <w:rPr>
          <w:sz w:val="24"/>
          <w:szCs w:val="24"/>
          <w:rtl w:val="0"/>
        </w:rPr>
        <w:t xml:space="preserve">SVILUPPO DI PROCESSI FORMULATIVI (ES. VESCICOLE LIPOSOMIALI)</w:t>
      </w:r>
    </w:p>
    <w:p w:rsidR="00000000" w:rsidDel="00000000" w:rsidP="00000000" w:rsidRDefault="00000000" w:rsidRPr="00000000" w14:paraId="00000005">
      <w:pPr>
        <w:keepNext w:val="0"/>
        <w:keepLines w:val="0"/>
        <w:pageBreakBefore w:val="0"/>
        <w:widowControl w:val="1"/>
        <w:numPr>
          <w:ilvl w:val="0"/>
          <w:numId w:val="2"/>
        </w:numPr>
        <w:spacing w:after="200" w:before="100" w:line="276" w:lineRule="auto"/>
        <w:ind w:left="720" w:right="0" w:hanging="36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t xml:space="preserve">Collaborazione da offrire</w:t>
      </w:r>
      <w:r w:rsidDel="00000000" w:rsidR="00000000" w:rsidRPr="00000000">
        <w:rPr>
          <w:rtl w:val="0"/>
        </w:rPr>
      </w:r>
    </w:p>
    <w:p w:rsidR="00000000" w:rsidDel="00000000" w:rsidP="00000000" w:rsidRDefault="00000000" w:rsidRPr="00000000" w14:paraId="00000006">
      <w:pPr>
        <w:rPr/>
      </w:pPr>
      <w:r w:rsidDel="00000000" w:rsidR="00000000" w:rsidRPr="00000000">
        <w:rPr>
          <w:highlight w:val="yellow"/>
          <w:rtl w:val="0"/>
        </w:rPr>
        <w:t xml:space="preserve">Indicare che tipo di esperienza/progetti in questo ambito (max 500 spazi inclusi) + nome riferimento da contattare</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spacing w:after="200" w:before="100" w:line="276" w:lineRule="auto"/>
        <w:ind w:left="720" w:right="0" w:hanging="360"/>
        <w:jc w:val="left"/>
      </w:pPr>
      <w:r w:rsidDel="00000000" w:rsidR="00000000" w:rsidRPr="00000000">
        <w:rPr>
          <w:rtl w:val="0"/>
        </w:rPr>
        <w:t xml:space="preserve">Collaborazione da richiedere</w:t>
      </w:r>
    </w:p>
    <w:p w:rsidR="00000000" w:rsidDel="00000000" w:rsidP="00000000" w:rsidRDefault="00000000" w:rsidRPr="00000000" w14:paraId="00000008">
      <w:pPr>
        <w:rPr>
          <w:highlight w:val="yellow"/>
        </w:rPr>
      </w:pPr>
      <w:r w:rsidDel="00000000" w:rsidR="00000000" w:rsidRPr="00000000">
        <w:rPr>
          <w:highlight w:val="yellow"/>
          <w:rtl w:val="0"/>
        </w:rPr>
        <w:t xml:space="preserve">Indicare eventuale interesse a collaborazione da richiedere(max 500 spazi inclusi) + nome riferimento da contattare</w:t>
      </w:r>
    </w:p>
    <w:p w:rsidR="00000000" w:rsidDel="00000000" w:rsidP="00000000" w:rsidRDefault="00000000" w:rsidRPr="00000000" w14:paraId="00000009">
      <w:pPr>
        <w:pStyle w:val="Heading3"/>
        <w:jc w:val="both"/>
        <w:rPr>
          <w:sz w:val="24"/>
          <w:szCs w:val="24"/>
        </w:rPr>
      </w:pPr>
      <w:r w:rsidDel="00000000" w:rsidR="00000000" w:rsidRPr="00000000">
        <w:rPr>
          <w:sz w:val="24"/>
          <w:szCs w:val="24"/>
          <w:rtl w:val="0"/>
        </w:rPr>
        <w:t xml:space="preserve">CAPITALE UMANO</w:t>
      </w:r>
    </w:p>
    <w:p w:rsidR="00000000" w:rsidDel="00000000" w:rsidP="00000000" w:rsidRDefault="00000000" w:rsidRPr="00000000" w14:paraId="0000000A">
      <w:pPr>
        <w:keepNext w:val="0"/>
        <w:keepLines w:val="0"/>
        <w:pageBreakBefore w:val="0"/>
        <w:widowControl w:val="1"/>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720" w:right="0" w:firstLine="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Proposta per BSP: </w:t>
      </w:r>
    </w:p>
    <w:p w:rsidR="00000000" w:rsidDel="00000000" w:rsidP="00000000" w:rsidRDefault="00000000" w:rsidRPr="00000000" w14:paraId="0000000B">
      <w:pPr>
        <w:keepNext w:val="0"/>
        <w:keepLines w:val="0"/>
        <w:pageBreakBefore w:val="0"/>
        <w:widowControl w:val="1"/>
        <w:numPr>
          <w:ilvl w:val="0"/>
          <w:numId w:val="1"/>
        </w:num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reclutamento</w:t>
      </w:r>
    </w:p>
    <w:p w:rsidR="00000000" w:rsidDel="00000000" w:rsidP="00000000" w:rsidRDefault="00000000" w:rsidRPr="00000000" w14:paraId="0000000C">
      <w:pPr>
        <w:keepNext w:val="0"/>
        <w:keepLines w:val="0"/>
        <w:pageBreakBefore w:val="0"/>
        <w:widowControl w:val="1"/>
        <w:numPr>
          <w:ilvl w:val="0"/>
          <w:numId w:val="1"/>
        </w:num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internship studenti</w:t>
      </w:r>
    </w:p>
    <w:p w:rsidR="00000000" w:rsidDel="00000000" w:rsidP="00000000" w:rsidRDefault="00000000" w:rsidRPr="00000000" w14:paraId="0000000D">
      <w:pPr>
        <w:keepNext w:val="0"/>
        <w:keepLines w:val="0"/>
        <w:pageBreakBefore w:val="0"/>
        <w:widowControl w:val="1"/>
        <w:numPr>
          <w:ilvl w:val="0"/>
          <w:numId w:val="1"/>
        </w:num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partecipazione ai comitati di indirizzo dei corsi</w:t>
      </w:r>
    </w:p>
    <w:p w:rsidR="00000000" w:rsidDel="00000000" w:rsidP="00000000" w:rsidRDefault="00000000" w:rsidRPr="00000000" w14:paraId="0000000E">
      <w:pPr>
        <w:keepNext w:val="0"/>
        <w:keepLines w:val="0"/>
        <w:pageBreakBefore w:val="0"/>
        <w:widowControl w:val="1"/>
        <w:numPr>
          <w:ilvl w:val="0"/>
          <w:numId w:val="1"/>
        </w:num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testimonianze scientifiche nei corsi</w:t>
      </w:r>
    </w:p>
    <w:p w:rsidR="00000000" w:rsidDel="00000000" w:rsidP="00000000" w:rsidRDefault="00000000" w:rsidRPr="00000000" w14:paraId="0000000F">
      <w:pPr>
        <w:keepNext w:val="0"/>
        <w:keepLines w:val="0"/>
        <w:pageBreakBefore w:val="0"/>
        <w:widowControl w:val="1"/>
        <w:numPr>
          <w:ilvl w:val="0"/>
          <w:numId w:val="1"/>
        </w:num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sponsorizzazioni borse di studio e assegni di ricerca</w:t>
      </w:r>
    </w:p>
    <w:p w:rsidR="00000000" w:rsidDel="00000000" w:rsidP="00000000" w:rsidRDefault="00000000" w:rsidRPr="00000000" w14:paraId="00000010">
      <w:pPr>
        <w:keepNext w:val="0"/>
        <w:keepLines w:val="0"/>
        <w:pageBreakBefore w:val="0"/>
        <w:widowControl w:val="1"/>
        <w:numPr>
          <w:ilvl w:val="0"/>
          <w:numId w:val="1"/>
        </w:num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sponsorizzazioni borse di dottorato</w:t>
      </w:r>
    </w:p>
    <w:p w:rsidR="00000000" w:rsidDel="00000000" w:rsidP="00000000" w:rsidRDefault="00000000" w:rsidRPr="00000000" w14:paraId="00000011">
      <w:pPr>
        <w:keepNext w:val="0"/>
        <w:keepLines w:val="0"/>
        <w:pageBreakBefore w:val="0"/>
        <w:widowControl w:val="1"/>
        <w:numPr>
          <w:ilvl w:val="0"/>
          <w:numId w:val="1"/>
        </w:num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dipendenti di azienda avviati al dottorato industriale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left="720" w:firstLine="0"/>
        <w:jc w:val="both"/>
        <w:rPr>
          <w:color w:val="ff0000"/>
          <w:sz w:val="24"/>
          <w:szCs w:val="24"/>
        </w:rPr>
      </w:pPr>
      <w:r w:rsidDel="00000000" w:rsidR="00000000" w:rsidRPr="00000000">
        <w:rPr>
          <w:color w:val="ff0000"/>
          <w:sz w:val="24"/>
          <w:szCs w:val="24"/>
          <w:rtl w:val="0"/>
        </w:rPr>
        <w:t xml:space="preserve">CORSI</w:t>
      </w:r>
    </w:p>
    <w:p w:rsidR="00000000" w:rsidDel="00000000" w:rsidP="00000000" w:rsidRDefault="00000000" w:rsidRPr="00000000" w14:paraId="00000013">
      <w:pPr>
        <w:keepNext w:val="0"/>
        <w:keepLines w:val="0"/>
        <w:pageBreakBefore w:val="0"/>
        <w:widowControl w:val="1"/>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720" w:right="0" w:firstLine="0"/>
        <w:jc w:val="left"/>
        <w:rPr/>
      </w:pPr>
      <w:hyperlink r:id="rId7">
        <w:r w:rsidDel="00000000" w:rsidR="00000000" w:rsidRPr="00000000">
          <w:rPr>
            <w:b w:val="1"/>
            <w:rtl w:val="0"/>
          </w:rPr>
          <w:t xml:space="preserve">Laurea Magistrale in Chimica e Tecnologia Farmaceutiche</w:t>
        </w:r>
      </w:hyperlink>
      <w:r w:rsidDel="00000000" w:rsidR="00000000" w:rsidRPr="00000000">
        <w:rPr>
          <w:rtl w:val="0"/>
        </w:rPr>
        <w:t xml:space="preserve"> (</w:t>
      </w:r>
      <w:hyperlink r:id="rId8">
        <w:r w:rsidDel="00000000" w:rsidR="00000000" w:rsidRPr="00000000">
          <w:rPr>
            <w:b w:val="1"/>
            <w:color w:val="0000ff"/>
            <w:u w:val="single"/>
            <w:rtl w:val="0"/>
          </w:rPr>
          <w:t xml:space="preserve">link</w:t>
        </w:r>
      </w:hyperlink>
      <w:r w:rsidDel="00000000" w:rsidR="00000000" w:rsidRPr="00000000">
        <w:rPr>
          <w:rtl w:val="0"/>
        </w:rPr>
        <w:t xml:space="preserve">)</w:t>
      </w:r>
    </w:p>
    <w:p w:rsidR="00000000" w:rsidDel="00000000" w:rsidP="00000000" w:rsidRDefault="00000000" w:rsidRPr="00000000" w14:paraId="00000014">
      <w:pPr>
        <w:keepNext w:val="0"/>
        <w:keepLines w:val="0"/>
        <w:pageBreakBefore w:val="0"/>
        <w:widowControl w:val="1"/>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720" w:right="0" w:firstLine="0"/>
        <w:jc w:val="lef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2060"/>
          <w:sz w:val="22"/>
          <w:szCs w:val="22"/>
          <w:u w:val="none"/>
          <w:vertAlign w:val="baseline"/>
          <w:rtl w:val="0"/>
        </w:rPr>
        <w:t xml:space="preserve">asi teoriche e sperimentali per preparare un ideale progettista di farmaci, un competente preparatore di medicinali, un buon analista in grado di operare nel settore del controllo di qualità e nell'individuazione di tossici ambientali</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720" w:right="0" w:firstLine="0"/>
        <w:jc w:val="left"/>
        <w:rPr/>
      </w:pPr>
      <w:r w:rsidDel="00000000" w:rsidR="00000000" w:rsidRPr="00000000">
        <w:rPr>
          <w:rtl w:val="0"/>
        </w:rPr>
        <w:t xml:space="preserve">Rif. Prof.ssa Roberta Cavalli</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720" w:firstLine="0"/>
        <w:jc w:val="both"/>
        <w:rPr>
          <w:color w:val="002060"/>
          <w:sz w:val="22"/>
          <w:szCs w:val="22"/>
        </w:rPr>
      </w:pPr>
      <w:r w:rsidDel="00000000" w:rsidR="00000000" w:rsidRPr="00000000">
        <w:rPr>
          <w:rtl w:val="0"/>
        </w:rPr>
      </w:r>
    </w:p>
    <w:p w:rsidR="00000000" w:rsidDel="00000000" w:rsidP="00000000" w:rsidRDefault="00000000" w:rsidRPr="00000000" w14:paraId="00000017">
      <w:p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720" w:firstLine="0"/>
        <w:jc w:val="both"/>
        <w:rPr>
          <w:b w:val="1"/>
          <w:color w:val="002060"/>
          <w:sz w:val="22"/>
          <w:szCs w:val="22"/>
        </w:rPr>
      </w:pPr>
      <w:hyperlink r:id="rId9">
        <w:r w:rsidDel="00000000" w:rsidR="00000000" w:rsidRPr="00000000">
          <w:rPr>
            <w:b w:val="1"/>
            <w:color w:val="002060"/>
            <w:sz w:val="22"/>
            <w:szCs w:val="22"/>
            <w:rtl w:val="0"/>
          </w:rPr>
          <w:t xml:space="preserve">Master di II livello in Tecnologie farmaceutiche e Attività regolatorie </w:t>
        </w:r>
      </w:hyperlink>
      <w:r w:rsidDel="00000000" w:rsidR="00000000" w:rsidRPr="00000000">
        <w:rPr>
          <w:b w:val="1"/>
          <w:color w:val="002060"/>
          <w:sz w:val="22"/>
          <w:szCs w:val="22"/>
          <w:rtl w:val="0"/>
        </w:rPr>
        <w:t xml:space="preserve">(</w:t>
      </w:r>
      <w:hyperlink r:id="rId10">
        <w:r w:rsidDel="00000000" w:rsidR="00000000" w:rsidRPr="00000000">
          <w:rPr>
            <w:b w:val="1"/>
            <w:color w:val="0000ff"/>
            <w:sz w:val="22"/>
            <w:szCs w:val="22"/>
            <w:u w:val="single"/>
            <w:rtl w:val="0"/>
          </w:rPr>
          <w:t xml:space="preserve">link</w:t>
        </w:r>
      </w:hyperlink>
      <w:r w:rsidDel="00000000" w:rsidR="00000000" w:rsidRPr="00000000">
        <w:rPr>
          <w:b w:val="1"/>
          <w:color w:val="002060"/>
          <w:sz w:val="22"/>
          <w:szCs w:val="22"/>
          <w:rtl w:val="0"/>
        </w:rPr>
        <w:t xml:space="preserve">)</w:t>
      </w:r>
    </w:p>
    <w:p w:rsidR="00000000" w:rsidDel="00000000" w:rsidP="00000000" w:rsidRDefault="00000000" w:rsidRPr="00000000" w14:paraId="00000018">
      <w:p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720" w:firstLine="0"/>
        <w:rPr>
          <w:b w:val="1"/>
          <w:color w:val="002060"/>
          <w:sz w:val="22"/>
          <w:szCs w:val="22"/>
        </w:rPr>
      </w:pPr>
      <w:r w:rsidDel="00000000" w:rsidR="00000000" w:rsidRPr="00000000">
        <w:rPr>
          <w:color w:val="002060"/>
          <w:sz w:val="22"/>
          <w:szCs w:val="22"/>
          <w:rtl w:val="0"/>
        </w:rPr>
        <w:t xml:space="preserve">C</w:t>
      </w:r>
      <w:r w:rsidDel="00000000" w:rsidR="00000000" w:rsidRPr="00000000">
        <w:rPr>
          <w:color w:val="002060"/>
          <w:sz w:val="22"/>
          <w:szCs w:val="22"/>
          <w:rtl w:val="0"/>
        </w:rPr>
        <w:t xml:space="preserve">onoscenze teorico-pratiche avanzate nel campo tecnologico-farmaceutico con un adeguato supporto regolatorio sia alle attività registrative che produttive dei farmaci</w:t>
      </w:r>
      <w:r w:rsidDel="00000000" w:rsidR="00000000" w:rsidRPr="00000000">
        <w:rPr>
          <w:b w:val="1"/>
          <w:color w:val="002060"/>
          <w:sz w:val="22"/>
          <w:szCs w:val="22"/>
          <w:rtl w:val="0"/>
        </w:rPr>
        <w:t xml:space="preserve"> </w:t>
      </w:r>
    </w:p>
    <w:p w:rsidR="00000000" w:rsidDel="00000000" w:rsidP="00000000" w:rsidRDefault="00000000" w:rsidRPr="00000000" w14:paraId="00000019">
      <w:p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720" w:firstLine="0"/>
        <w:rPr>
          <w:color w:val="002060"/>
          <w:sz w:val="22"/>
          <w:szCs w:val="22"/>
        </w:rPr>
      </w:pPr>
      <w:bookmarkStart w:colFirst="0" w:colLast="0" w:name="_heading=h.1fob9te" w:id="0"/>
      <w:bookmarkEnd w:id="0"/>
      <w:r w:rsidDel="00000000" w:rsidR="00000000" w:rsidRPr="00000000">
        <w:rPr>
          <w:color w:val="002060"/>
          <w:sz w:val="22"/>
          <w:szCs w:val="22"/>
          <w:rtl w:val="0"/>
        </w:rPr>
        <w:t xml:space="preserve">Rif. Prof. </w:t>
      </w:r>
      <w:hyperlink r:id="rId11">
        <w:r w:rsidDel="00000000" w:rsidR="00000000" w:rsidRPr="00000000">
          <w:rPr>
            <w:color w:val="0000ff"/>
            <w:sz w:val="22"/>
            <w:szCs w:val="22"/>
            <w:u w:val="single"/>
            <w:rtl w:val="0"/>
          </w:rPr>
          <w:t xml:space="preserve">Franco Dosio</w:t>
        </w:r>
      </w:hyperlink>
      <w:r w:rsidDel="00000000" w:rsidR="00000000" w:rsidRPr="00000000">
        <w:rPr>
          <w:color w:val="002060"/>
          <w:sz w:val="22"/>
          <w:szCs w:val="22"/>
          <w:rtl w:val="0"/>
        </w:rPr>
        <w:t xml:space="preserve">, Dipartimento di Scienze e Tecnologie del Farmaco</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720" w:firstLine="0"/>
        <w:rPr>
          <w:b w:val="1"/>
          <w:color w:val="002060"/>
          <w:sz w:val="24"/>
          <w:szCs w:val="24"/>
        </w:rPr>
      </w:pPr>
      <w:r w:rsidDel="00000000" w:rsidR="00000000" w:rsidRPr="00000000">
        <w:rPr>
          <w:b w:val="1"/>
          <w:color w:val="002060"/>
          <w:sz w:val="24"/>
          <w:szCs w:val="24"/>
          <w:rtl w:val="0"/>
        </w:rPr>
        <w:t xml:space="preserve">Laurea magistrale in Chimica </w:t>
      </w:r>
      <w:hyperlink r:id="rId12">
        <w:r w:rsidDel="00000000" w:rsidR="00000000" w:rsidRPr="00000000">
          <w:rPr>
            <w:color w:val="0000ff"/>
            <w:sz w:val="24"/>
            <w:szCs w:val="24"/>
            <w:u w:val="single"/>
            <w:rtl w:val="0"/>
          </w:rPr>
          <w:t xml:space="preserve">(link)</w:t>
        </w:r>
      </w:hyperlink>
      <w:r w:rsidDel="00000000" w:rsidR="00000000" w:rsidRPr="00000000">
        <w:rPr>
          <w:rtl w:val="0"/>
        </w:rPr>
      </w:r>
    </w:p>
    <w:p w:rsidR="00000000" w:rsidDel="00000000" w:rsidP="00000000" w:rsidRDefault="00000000" w:rsidRPr="00000000" w14:paraId="0000001C">
      <w:p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720" w:firstLine="0"/>
        <w:rPr>
          <w:color w:val="002060"/>
          <w:sz w:val="22"/>
          <w:szCs w:val="22"/>
        </w:rPr>
      </w:pPr>
      <w:r w:rsidDel="00000000" w:rsidR="00000000" w:rsidRPr="00000000">
        <w:rPr>
          <w:color w:val="002060"/>
          <w:sz w:val="22"/>
          <w:szCs w:val="22"/>
          <w:rtl w:val="0"/>
        </w:rPr>
        <w:t xml:space="preserve">Produzione di nuovi materiali con processi innovativi ed ecocompatibili, impiegati in diversi settori, di coloranti, di fertilizzanti e di combustibili. Progettazione di nuovi farmaci.</w:t>
      </w:r>
    </w:p>
    <w:p w:rsidR="00000000" w:rsidDel="00000000" w:rsidP="00000000" w:rsidRDefault="00000000" w:rsidRPr="00000000" w14:paraId="0000001D">
      <w:p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720" w:firstLine="0"/>
        <w:rPr>
          <w:color w:val="002060"/>
          <w:sz w:val="22"/>
          <w:szCs w:val="22"/>
        </w:rPr>
      </w:pPr>
      <w:r w:rsidDel="00000000" w:rsidR="00000000" w:rsidRPr="00000000">
        <w:rPr>
          <w:color w:val="002060"/>
          <w:sz w:val="22"/>
          <w:szCs w:val="22"/>
          <w:rtl w:val="0"/>
        </w:rPr>
        <w:t xml:space="preserve">Rif. Prof. </w:t>
      </w:r>
      <w:hyperlink r:id="rId13">
        <w:r w:rsidDel="00000000" w:rsidR="00000000" w:rsidRPr="00000000">
          <w:rPr>
            <w:color w:val="0000ff"/>
            <w:sz w:val="22"/>
            <w:szCs w:val="22"/>
            <w:u w:val="single"/>
            <w:rtl w:val="0"/>
          </w:rPr>
          <w:t xml:space="preserve">Mario Chiesa</w:t>
        </w:r>
      </w:hyperlink>
      <w:r w:rsidDel="00000000" w:rsidR="00000000" w:rsidRPr="00000000">
        <w:rPr>
          <w:color w:val="002060"/>
          <w:sz w:val="22"/>
          <w:szCs w:val="22"/>
          <w:rtl w:val="0"/>
        </w:rPr>
        <w:t xml:space="preserve">, Dipartimento Chimica</w:t>
      </w:r>
    </w:p>
    <w:p w:rsidR="00000000" w:rsidDel="00000000" w:rsidP="00000000" w:rsidRDefault="00000000" w:rsidRPr="00000000" w14:paraId="0000001E">
      <w:pPr>
        <w:spacing w:after="0" w:before="0" w:lineRule="auto"/>
        <w:rPr>
          <w:sz w:val="16"/>
          <w:szCs w:val="16"/>
        </w:rPr>
      </w:pPr>
      <w:r w:rsidDel="00000000" w:rsidR="00000000" w:rsidRPr="00000000">
        <w:rPr>
          <w:rtl w:val="0"/>
        </w:rPr>
      </w:r>
    </w:p>
    <w:p w:rsidR="00000000" w:rsidDel="00000000" w:rsidP="00000000" w:rsidRDefault="00000000" w:rsidRPr="00000000" w14:paraId="0000001F">
      <w:p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720" w:firstLine="0"/>
        <w:rPr>
          <w:color w:val="002060"/>
          <w:sz w:val="22"/>
          <w:szCs w:val="22"/>
        </w:rPr>
      </w:pPr>
      <w:r w:rsidDel="00000000" w:rsidR="00000000" w:rsidRPr="00000000">
        <w:rPr>
          <w:b w:val="1"/>
          <w:color w:val="002060"/>
          <w:sz w:val="24"/>
          <w:szCs w:val="24"/>
          <w:rtl w:val="0"/>
        </w:rPr>
        <w:t xml:space="preserve">Laurea magistrale in Chimica industriale </w:t>
      </w:r>
      <w:hyperlink r:id="rId14">
        <w:r w:rsidDel="00000000" w:rsidR="00000000" w:rsidRPr="00000000">
          <w:rPr>
            <w:color w:val="1155cc"/>
            <w:sz w:val="24"/>
            <w:szCs w:val="24"/>
            <w:u w:val="single"/>
            <w:rtl w:val="0"/>
          </w:rPr>
          <w:t xml:space="preserve">(link)</w:t>
        </w:r>
      </w:hyperlink>
      <w:r w:rsidDel="00000000" w:rsidR="00000000" w:rsidRPr="00000000">
        <w:rPr>
          <w:rtl w:val="0"/>
        </w:rPr>
      </w:r>
    </w:p>
    <w:p w:rsidR="00000000" w:rsidDel="00000000" w:rsidP="00000000" w:rsidRDefault="00000000" w:rsidRPr="00000000" w14:paraId="00000020">
      <w:p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720" w:firstLine="0"/>
        <w:rPr>
          <w:color w:val="002060"/>
          <w:sz w:val="24"/>
          <w:szCs w:val="24"/>
        </w:rPr>
      </w:pPr>
      <w:r w:rsidDel="00000000" w:rsidR="00000000" w:rsidRPr="00000000">
        <w:rPr>
          <w:color w:val="002060"/>
          <w:sz w:val="22"/>
          <w:szCs w:val="22"/>
          <w:rtl w:val="0"/>
        </w:rPr>
        <w:t xml:space="preserve">Fondamenti della chimica industriale; principali processi industriali in campo organico, inorganico e dei materiali, gli impianti e le principali tecniche di analisi e di caratterizzazione dei prodotti; materiali polimerici e metallici.</w:t>
      </w:r>
      <w:r w:rsidDel="00000000" w:rsidR="00000000" w:rsidRPr="00000000">
        <w:rPr>
          <w:rtl w:val="0"/>
        </w:rPr>
      </w:r>
    </w:p>
    <w:p w:rsidR="00000000" w:rsidDel="00000000" w:rsidP="00000000" w:rsidRDefault="00000000" w:rsidRPr="00000000" w14:paraId="00000021">
      <w:p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720" w:firstLine="0"/>
        <w:rPr>
          <w:b w:val="1"/>
          <w:color w:val="002060"/>
          <w:sz w:val="24"/>
          <w:szCs w:val="24"/>
        </w:rPr>
      </w:pPr>
      <w:r w:rsidDel="00000000" w:rsidR="00000000" w:rsidRPr="00000000">
        <w:rPr>
          <w:color w:val="002060"/>
          <w:sz w:val="22"/>
          <w:szCs w:val="22"/>
          <w:rtl w:val="0"/>
        </w:rPr>
        <w:t xml:space="preserve">Rif. Prof.ssa Pierangiola Bracco, Dipartimento Chimica</w:t>
      </w:r>
      <w:r w:rsidDel="00000000" w:rsidR="00000000" w:rsidRPr="00000000">
        <w:rPr>
          <w:rtl w:val="0"/>
        </w:rPr>
      </w:r>
    </w:p>
    <w:p w:rsidR="00000000" w:rsidDel="00000000" w:rsidP="00000000" w:rsidRDefault="00000000" w:rsidRPr="00000000" w14:paraId="00000022">
      <w:pPr>
        <w:spacing w:after="0" w:before="0" w:lineRule="auto"/>
        <w:rPr>
          <w:sz w:val="16"/>
          <w:szCs w:val="16"/>
        </w:rPr>
      </w:pPr>
      <w:r w:rsidDel="00000000" w:rsidR="00000000" w:rsidRPr="00000000">
        <w:rPr>
          <w:rtl w:val="0"/>
        </w:rPr>
      </w:r>
    </w:p>
    <w:p w:rsidR="00000000" w:rsidDel="00000000" w:rsidP="00000000" w:rsidRDefault="00000000" w:rsidRPr="00000000" w14:paraId="00000023">
      <w:pPr>
        <w:pBdr>
          <w:top w:color="ffffff" w:space="0" w:sz="24" w:val="single"/>
          <w:left w:color="ffffff" w:space="0" w:sz="24" w:val="single"/>
          <w:bottom w:color="ffffff" w:space="0" w:sz="24" w:val="single"/>
          <w:right w:color="ffffff" w:space="0" w:sz="24" w:val="single"/>
        </w:pBdr>
        <w:shd w:fill="d7e3bc" w:val="clear"/>
        <w:spacing w:after="0" w:before="0" w:line="240" w:lineRule="auto"/>
        <w:ind w:left="720" w:firstLine="0"/>
        <w:rPr>
          <w:b w:val="1"/>
          <w:color w:val="002060"/>
          <w:sz w:val="24"/>
          <w:szCs w:val="24"/>
        </w:rPr>
      </w:pPr>
      <w:r w:rsidDel="00000000" w:rsidR="00000000" w:rsidRPr="00000000">
        <w:rPr>
          <w:b w:val="1"/>
          <w:color w:val="002060"/>
          <w:sz w:val="24"/>
          <w:szCs w:val="24"/>
          <w:rtl w:val="0"/>
        </w:rPr>
        <w:t xml:space="preserve">Laurea Magistrale in Biotecnologie Industriali (</w:t>
      </w:r>
      <w:hyperlink r:id="rId15">
        <w:r w:rsidDel="00000000" w:rsidR="00000000" w:rsidRPr="00000000">
          <w:rPr>
            <w:b w:val="1"/>
            <w:color w:val="0000ff"/>
            <w:sz w:val="24"/>
            <w:szCs w:val="24"/>
            <w:u w:val="single"/>
            <w:rtl w:val="0"/>
          </w:rPr>
          <w:t xml:space="preserve">link</w:t>
        </w:r>
      </w:hyperlink>
      <w:r w:rsidDel="00000000" w:rsidR="00000000" w:rsidRPr="00000000">
        <w:rPr>
          <w:b w:val="1"/>
          <w:color w:val="002060"/>
          <w:sz w:val="24"/>
          <w:szCs w:val="24"/>
          <w:rtl w:val="0"/>
        </w:rPr>
        <w:t xml:space="preserve">)</w:t>
      </w:r>
    </w:p>
    <w:p w:rsidR="00000000" w:rsidDel="00000000" w:rsidP="00000000" w:rsidRDefault="00000000" w:rsidRPr="00000000" w14:paraId="00000024">
      <w:pPr>
        <w:numPr>
          <w:ilvl w:val="0"/>
          <w:numId w:val="3"/>
        </w:num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1080" w:hanging="360"/>
        <w:jc w:val="both"/>
        <w:rPr>
          <w:color w:val="002060"/>
          <w:sz w:val="22"/>
          <w:szCs w:val="22"/>
        </w:rPr>
      </w:pPr>
      <w:r w:rsidDel="00000000" w:rsidR="00000000" w:rsidRPr="00000000">
        <w:rPr>
          <w:color w:val="002060"/>
          <w:sz w:val="22"/>
          <w:szCs w:val="22"/>
          <w:rtl w:val="0"/>
        </w:rPr>
        <w:t xml:space="preserve">aspetti scientifici fondanti: enzimologia e biocatalisi; biochimica metabolica di organismi di interesse industriale; ingegneria proteica; interazioni all'interfaccia solido-mezzo biologico; </w:t>
      </w:r>
    </w:p>
    <w:p w:rsidR="00000000" w:rsidDel="00000000" w:rsidP="00000000" w:rsidRDefault="00000000" w:rsidRPr="00000000" w14:paraId="00000025">
      <w:pPr>
        <w:numPr>
          <w:ilvl w:val="0"/>
          <w:numId w:val="3"/>
        </w:num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1080" w:hanging="360"/>
        <w:jc w:val="both"/>
        <w:rPr>
          <w:color w:val="002060"/>
          <w:sz w:val="22"/>
          <w:szCs w:val="22"/>
        </w:rPr>
      </w:pPr>
      <w:r w:rsidDel="00000000" w:rsidR="00000000" w:rsidRPr="00000000">
        <w:rPr>
          <w:color w:val="002060"/>
          <w:sz w:val="22"/>
          <w:szCs w:val="22"/>
          <w:rtl w:val="0"/>
        </w:rPr>
        <w:t xml:space="preserve">aspetti applicativi per produzioni su larga scala: operazioni unitarie in processi biotecnologici; bioreattori e processi fermentativi; proteomica finalizzata a ottimizzare processi industriali; produzioni eco-compatibili;</w:t>
      </w:r>
    </w:p>
    <w:p w:rsidR="00000000" w:rsidDel="00000000" w:rsidP="00000000" w:rsidRDefault="00000000" w:rsidRPr="00000000" w14:paraId="00000026">
      <w:pPr>
        <w:numPr>
          <w:ilvl w:val="0"/>
          <w:numId w:val="3"/>
        </w:num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1080" w:hanging="360"/>
        <w:jc w:val="both"/>
        <w:rPr>
          <w:color w:val="002060"/>
          <w:sz w:val="22"/>
          <w:szCs w:val="22"/>
        </w:rPr>
      </w:pPr>
      <w:r w:rsidDel="00000000" w:rsidR="00000000" w:rsidRPr="00000000">
        <w:rPr>
          <w:color w:val="002060"/>
          <w:sz w:val="22"/>
          <w:szCs w:val="22"/>
          <w:rtl w:val="0"/>
        </w:rPr>
        <w:t xml:space="preserve">aspetti applicativi ad alto contenuto tecnologico: rilevamento e rimozione di molecole tossiche dall'ambiente; produzione di energia; principi e messa a punto di metodi di bio-separazione e di sistemi nanobiotecnologici;</w:t>
      </w:r>
    </w:p>
    <w:p w:rsidR="00000000" w:rsidDel="00000000" w:rsidP="00000000" w:rsidRDefault="00000000" w:rsidRPr="00000000" w14:paraId="00000027">
      <w:pPr>
        <w:pBdr>
          <w:top w:color="ffffff" w:space="0" w:sz="24" w:val="single"/>
          <w:left w:color="ffffff" w:space="0" w:sz="24" w:val="single"/>
          <w:bottom w:color="ffffff" w:space="0" w:sz="24" w:val="single"/>
          <w:right w:color="ffffff" w:space="0" w:sz="24" w:val="single"/>
        </w:pBdr>
        <w:shd w:fill="d7e3bc" w:val="clear"/>
        <w:spacing w:after="0" w:before="0" w:line="240" w:lineRule="auto"/>
        <w:ind w:left="720" w:firstLine="0"/>
        <w:jc w:val="both"/>
        <w:rPr>
          <w:color w:val="002060"/>
          <w:sz w:val="22"/>
          <w:szCs w:val="22"/>
        </w:rPr>
      </w:pPr>
      <w:r w:rsidDel="00000000" w:rsidR="00000000" w:rsidRPr="00000000">
        <w:rPr>
          <w:color w:val="002060"/>
          <w:sz w:val="22"/>
          <w:szCs w:val="22"/>
          <w:rtl w:val="0"/>
        </w:rPr>
        <w:t xml:space="preserve">Rif. Prof.ssa Ivana Fenoglio, Dipartimento Chimica</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ind w:left="720" w:firstLine="0"/>
        <w:jc w:val="both"/>
        <w:rPr>
          <w:color w:val="ff0000"/>
          <w:sz w:val="24"/>
          <w:szCs w:val="24"/>
        </w:rPr>
      </w:pPr>
      <w:r w:rsidDel="00000000" w:rsidR="00000000" w:rsidRPr="00000000">
        <w:rPr>
          <w:color w:val="ff0000"/>
          <w:sz w:val="24"/>
          <w:szCs w:val="24"/>
          <w:rtl w:val="0"/>
        </w:rPr>
        <w:t xml:space="preserve">DOTTORATI</w:t>
      </w:r>
    </w:p>
    <w:p w:rsidR="00000000" w:rsidDel="00000000" w:rsidP="00000000" w:rsidRDefault="00000000" w:rsidRPr="00000000" w14:paraId="00000029">
      <w:pPr>
        <w:keepNext w:val="0"/>
        <w:keepLines w:val="0"/>
        <w:pageBreakBefore w:val="0"/>
        <w:widowControl w:val="1"/>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720" w:right="0" w:firstLine="0"/>
        <w:jc w:val="left"/>
        <w:rPr>
          <w:rFonts w:ascii="Calibri" w:cs="Calibri" w:eastAsia="Calibri" w:hAnsi="Calibri"/>
          <w:b w:val="0"/>
          <w:i w:val="0"/>
          <w:smallCaps w:val="0"/>
          <w:strike w:val="0"/>
          <w:color w:val="002060"/>
          <w:sz w:val="22"/>
          <w:szCs w:val="22"/>
          <w:u w:val="none"/>
          <w:shd w:fill="auto" w:val="clear"/>
          <w:vertAlign w:val="baseline"/>
        </w:rPr>
      </w:pPr>
      <w:hyperlink r:id="rId1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Medicina molecolare</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720" w:right="0" w:firstLine="0"/>
        <w:jc w:val="left"/>
        <w:rPr>
          <w:rFonts w:ascii="Calibri" w:cs="Calibri" w:eastAsia="Calibri" w:hAnsi="Calibri"/>
          <w:b w:val="0"/>
          <w:i w:val="0"/>
          <w:smallCaps w:val="0"/>
          <w:strike w:val="0"/>
          <w:color w:val="002060"/>
          <w:sz w:val="22"/>
          <w:szCs w:val="22"/>
          <w:u w:val="none"/>
          <w:shd w:fill="auto" w:val="clear"/>
          <w:vertAlign w:val="baseline"/>
        </w:rPr>
      </w:pPr>
      <w:hyperlink r:id="rId1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Scienze biologiche e Biotecnologie applicate</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720" w:right="0" w:firstLine="0"/>
        <w:jc w:val="left"/>
        <w:rPr>
          <w:rFonts w:ascii="Calibri" w:cs="Calibri" w:eastAsia="Calibri" w:hAnsi="Calibri"/>
          <w:b w:val="0"/>
          <w:i w:val="0"/>
          <w:smallCaps w:val="0"/>
          <w:strike w:val="0"/>
          <w:color w:val="002060"/>
          <w:sz w:val="22"/>
          <w:szCs w:val="22"/>
          <w:u w:val="none"/>
          <w:shd w:fill="auto" w:val="clear"/>
          <w:vertAlign w:val="baseline"/>
        </w:rPr>
      </w:pPr>
      <w:hyperlink r:id="rId1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Scienze farmaceutiche e Biomolecolari</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color="ffffff" w:space="0" w:sz="24" w:val="single"/>
          <w:left w:color="ffffff" w:space="0" w:sz="24" w:val="single"/>
          <w:bottom w:color="ffffff" w:space="0" w:sz="24" w:val="single"/>
          <w:right w:color="ffffff" w:space="0" w:sz="24" w:val="single"/>
          <w:between w:space="0" w:sz="0" w:val="nil"/>
        </w:pBdr>
        <w:shd w:fill="d7e3bc" w:val="clear"/>
        <w:spacing w:after="0" w:before="240" w:line="240" w:lineRule="auto"/>
        <w:ind w:left="720" w:right="0" w:firstLine="0"/>
        <w:jc w:val="left"/>
        <w:rPr>
          <w:rFonts w:ascii="Calibri" w:cs="Calibri" w:eastAsia="Calibri" w:hAnsi="Calibri"/>
          <w:b w:val="0"/>
          <w:i w:val="0"/>
          <w:smallCaps w:val="0"/>
          <w:strike w:val="0"/>
          <w:color w:val="002060"/>
          <w:sz w:val="22"/>
          <w:szCs w:val="22"/>
          <w:u w:val="none"/>
          <w:shd w:fill="auto" w:val="clear"/>
          <w:vertAlign w:val="baseline"/>
        </w:rPr>
      </w:pP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Modalità di collaborazione</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jc w:val="both"/>
        <w:rPr>
          <w:color w:val="ff0000"/>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2E">
      <w:pPr>
        <w:pStyle w:val="Heading3"/>
        <w:jc w:val="both"/>
        <w:rPr>
          <w:sz w:val="24"/>
          <w:szCs w:val="24"/>
        </w:rPr>
      </w:pPr>
      <w:bookmarkStart w:colFirst="0" w:colLast="0" w:name="_heading=h.szryam6xh2cj" w:id="2"/>
      <w:bookmarkEnd w:id="2"/>
      <w:r w:rsidDel="00000000" w:rsidR="00000000" w:rsidRPr="00000000">
        <w:rPr>
          <w:sz w:val="24"/>
          <w:szCs w:val="24"/>
          <w:rtl w:val="0"/>
        </w:rPr>
        <w:t xml:space="preserve"> LABORATORI DI RICERCA </w:t>
      </w:r>
    </w:p>
    <w:p w:rsidR="00000000" w:rsidDel="00000000" w:rsidP="00000000" w:rsidRDefault="00000000" w:rsidRPr="00000000" w14:paraId="0000002F">
      <w:pPr>
        <w:spacing w:after="0" w:before="0" w:line="240" w:lineRule="auto"/>
        <w:ind w:left="1440" w:firstLine="0"/>
        <w:jc w:val="both"/>
        <w:rPr>
          <w:color w:val="1155cc"/>
          <w:sz w:val="10"/>
          <w:szCs w:val="10"/>
          <w:u w:val="singl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before="0" w:line="240" w:lineRule="auto"/>
        <w:jc w:val="both"/>
        <w:rPr>
          <w:color w:val="002060"/>
          <w:sz w:val="16"/>
          <w:szCs w:val="16"/>
        </w:rPr>
      </w:pPr>
      <w:r w:rsidDel="00000000" w:rsidR="00000000" w:rsidRPr="00000000">
        <w:rPr>
          <w:rtl w:val="0"/>
        </w:rPr>
      </w:r>
    </w:p>
    <w:p w:rsidR="00000000" w:rsidDel="00000000" w:rsidP="00000000" w:rsidRDefault="00000000" w:rsidRPr="00000000" w14:paraId="00000031">
      <w:p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720" w:firstLine="0"/>
        <w:jc w:val="both"/>
        <w:rPr>
          <w:b w:val="1"/>
          <w:color w:val="002060"/>
          <w:sz w:val="24"/>
          <w:szCs w:val="24"/>
        </w:rPr>
      </w:pPr>
      <w:r w:rsidDel="00000000" w:rsidR="00000000" w:rsidRPr="00000000">
        <w:rPr>
          <w:b w:val="1"/>
          <w:color w:val="002060"/>
          <w:sz w:val="24"/>
          <w:szCs w:val="24"/>
          <w:rtl w:val="0"/>
        </w:rPr>
        <w:t xml:space="preserve">Laboratori di ricerca su </w:t>
      </w:r>
      <w:hyperlink r:id="rId20">
        <w:r w:rsidDel="00000000" w:rsidR="00000000" w:rsidRPr="00000000">
          <w:rPr>
            <w:b w:val="1"/>
            <w:color w:val="0000ff"/>
            <w:sz w:val="24"/>
            <w:szCs w:val="24"/>
            <w:u w:val="single"/>
            <w:rtl w:val="0"/>
          </w:rPr>
          <w:t xml:space="preserve">Health</w:t>
        </w:r>
      </w:hyperlink>
      <w:r w:rsidDel="00000000" w:rsidR="00000000" w:rsidRPr="00000000">
        <w:rPr>
          <w:b w:val="1"/>
          <w:color w:val="002060"/>
          <w:sz w:val="24"/>
          <w:szCs w:val="24"/>
          <w:rtl w:val="0"/>
        </w:rPr>
        <w:t xml:space="preserve"> </w:t>
      </w:r>
    </w:p>
    <w:p w:rsidR="00000000" w:rsidDel="00000000" w:rsidP="00000000" w:rsidRDefault="00000000" w:rsidRPr="00000000" w14:paraId="00000032">
      <w:p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720" w:firstLine="0"/>
        <w:jc w:val="both"/>
        <w:rPr>
          <w:color w:val="002060"/>
          <w:sz w:val="24"/>
          <w:szCs w:val="24"/>
        </w:rPr>
      </w:pPr>
      <w:r w:rsidDel="00000000" w:rsidR="00000000" w:rsidRPr="00000000">
        <w:rPr>
          <w:color w:val="002060"/>
          <w:sz w:val="24"/>
          <w:szCs w:val="24"/>
          <w:rtl w:val="0"/>
        </w:rPr>
        <w:t xml:space="preserve">Proposta per BSP: utilizzo della strumentazione e ricerche congiunte</w:t>
      </w:r>
    </w:p>
    <w:p w:rsidR="00000000" w:rsidDel="00000000" w:rsidP="00000000" w:rsidRDefault="00000000" w:rsidRPr="00000000" w14:paraId="00000033">
      <w:p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720" w:firstLine="0"/>
        <w:jc w:val="both"/>
        <w:rPr>
          <w:color w:val="002060"/>
          <w:sz w:val="22"/>
          <w:szCs w:val="22"/>
        </w:rPr>
      </w:pPr>
      <w:r w:rsidDel="00000000" w:rsidR="00000000" w:rsidRPr="00000000">
        <w:rPr>
          <w:color w:val="002060"/>
          <w:sz w:val="22"/>
          <w:szCs w:val="22"/>
          <w:rtl w:val="0"/>
        </w:rPr>
        <w:t xml:space="preserve">49 strumentazioni complesse di ricerca su imaging/microscopia; caratterizzazione elementare, molecolare, tecniche separative; materiali, stato solido e fisica nucleare; biologia, genomica e proteomica, calcolo avanzato; test, modellazione e processi.</w:t>
      </w:r>
    </w:p>
    <w:p w:rsidR="00000000" w:rsidDel="00000000" w:rsidP="00000000" w:rsidRDefault="00000000" w:rsidRPr="00000000" w14:paraId="00000034">
      <w:pPr>
        <w:pBdr>
          <w:top w:color="ffffff" w:space="0" w:sz="24" w:val="single"/>
          <w:left w:color="ffffff" w:space="0" w:sz="24" w:val="single"/>
          <w:bottom w:color="ffffff" w:space="0" w:sz="24" w:val="single"/>
          <w:right w:color="ffffff" w:space="0" w:sz="24" w:val="single"/>
          <w:between w:space="0" w:sz="0" w:val="nil"/>
        </w:pBdr>
        <w:shd w:fill="d7e3bc" w:val="clear"/>
        <w:spacing w:after="0" w:before="0" w:line="240" w:lineRule="auto"/>
        <w:ind w:left="720" w:firstLine="0"/>
        <w:jc w:val="both"/>
        <w:rPr>
          <w:color w:val="002060"/>
          <w:sz w:val="24"/>
          <w:szCs w:val="24"/>
        </w:rPr>
      </w:pPr>
      <w:r w:rsidDel="00000000" w:rsidR="00000000" w:rsidRPr="00000000">
        <w:rPr>
          <w:color w:val="002060"/>
          <w:sz w:val="24"/>
          <w:szCs w:val="24"/>
          <w:rtl w:val="0"/>
        </w:rPr>
        <w:t xml:space="preserve">Rif. </w:t>
      </w:r>
      <w:hyperlink r:id="rId21">
        <w:r w:rsidDel="00000000" w:rsidR="00000000" w:rsidRPr="00000000">
          <w:rPr>
            <w:color w:val="0000ff"/>
            <w:sz w:val="24"/>
            <w:szCs w:val="24"/>
            <w:u w:val="single"/>
            <w:rtl w:val="0"/>
          </w:rPr>
          <w:t xml:space="preserve">Industrial Liaison Office</w:t>
        </w:r>
      </w:hyperlink>
      <w:r w:rsidDel="00000000" w:rsidR="00000000" w:rsidRPr="00000000">
        <w:rPr>
          <w:color w:val="002060"/>
          <w:sz w:val="24"/>
          <w:szCs w:val="24"/>
          <w:rtl w:val="0"/>
        </w:rPr>
        <w:t xml:space="preserve">, Direzione Ricerca</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before="0" w:line="240" w:lineRule="auto"/>
        <w:ind w:left="1134" w:firstLine="0"/>
        <w:jc w:val="both"/>
        <w:rPr>
          <w:color w:val="002060"/>
          <w:sz w:val="24"/>
          <w:szCs w:val="24"/>
        </w:rPr>
      </w:pPr>
      <w:r w:rsidDel="00000000" w:rsidR="00000000" w:rsidRPr="00000000">
        <w:rPr>
          <w:color w:val="002060"/>
          <w:sz w:val="24"/>
          <w:szCs w:val="24"/>
          <w:rtl w:val="0"/>
        </w:rPr>
        <w:t xml:space="preserve"> </w:t>
      </w:r>
    </w:p>
    <w:p w:rsidR="00000000" w:rsidDel="00000000" w:rsidP="00000000" w:rsidRDefault="00000000" w:rsidRPr="00000000" w14:paraId="00000036">
      <w:pPr>
        <w:spacing w:after="0" w:before="0" w:lineRule="auto"/>
        <w:rPr>
          <w:sz w:val="16"/>
          <w:szCs w:val="16"/>
        </w:rPr>
      </w:pPr>
      <w:r w:rsidDel="00000000" w:rsidR="00000000" w:rsidRPr="00000000">
        <w:rPr>
          <w:rtl w:val="0"/>
        </w:rPr>
      </w:r>
    </w:p>
    <w:p w:rsidR="00000000" w:rsidDel="00000000" w:rsidP="00000000" w:rsidRDefault="00000000" w:rsidRPr="00000000" w14:paraId="00000037">
      <w:pPr>
        <w:spacing w:after="0" w:before="0" w:lineRule="auto"/>
        <w:rPr>
          <w:sz w:val="16"/>
          <w:szCs w:val="16"/>
        </w:rPr>
      </w:pPr>
      <w:r w:rsidDel="00000000" w:rsidR="00000000" w:rsidRPr="00000000">
        <w:rPr>
          <w:rtl w:val="0"/>
        </w:rPr>
      </w:r>
    </w:p>
    <w:p w:rsidR="00000000" w:rsidDel="00000000" w:rsidP="00000000" w:rsidRDefault="00000000" w:rsidRPr="00000000" w14:paraId="00000038">
      <w:pPr>
        <w:spacing w:after="0" w:before="0" w:lineRule="auto"/>
        <w:rPr>
          <w:sz w:val="16"/>
          <w:szCs w:val="16"/>
        </w:rPr>
      </w:pPr>
      <w:bookmarkStart w:colFirst="0" w:colLast="0" w:name="_heading=h.x7cg1q50a4y1" w:id="3"/>
      <w:bookmarkEnd w:id="3"/>
      <w:r w:rsidDel="00000000" w:rsidR="00000000" w:rsidRPr="00000000">
        <w:rPr>
          <w:rtl w:val="0"/>
        </w:rPr>
      </w:r>
    </w:p>
    <w:p w:rsidR="00000000" w:rsidDel="00000000" w:rsidP="00000000" w:rsidRDefault="00000000" w:rsidRPr="00000000" w14:paraId="00000039">
      <w:pPr>
        <w:spacing w:after="0" w:before="0" w:lineRule="auto"/>
        <w:rPr>
          <w:sz w:val="16"/>
          <w:szCs w:val="16"/>
        </w:rPr>
      </w:pPr>
      <w:bookmarkStart w:colFirst="0" w:colLast="0" w:name="_heading=h.gjdgxs" w:id="4"/>
      <w:bookmarkEnd w:id="4"/>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B">
      <w:pPr>
        <w:pStyle w:val="Heading3"/>
        <w:rPr>
          <w:sz w:val="24"/>
          <w:szCs w:val="24"/>
        </w:rPr>
      </w:pPr>
      <w:bookmarkStart w:colFirst="0" w:colLast="0" w:name="_heading=h.w3kvcin5cux5" w:id="5"/>
      <w:bookmarkEnd w:id="5"/>
      <w:r w:rsidDel="00000000" w:rsidR="00000000" w:rsidRPr="00000000">
        <w:rPr>
          <w:sz w:val="24"/>
          <w:szCs w:val="24"/>
          <w:rtl w:val="0"/>
        </w:rPr>
        <w:t xml:space="preserve">SCOUTING DI IDEE, SPIN OFF E STAR TUP</w:t>
      </w:r>
    </w:p>
    <w:p w:rsidR="00000000" w:rsidDel="00000000" w:rsidP="00000000" w:rsidRDefault="00000000" w:rsidRPr="00000000" w14:paraId="0000003C">
      <w:pPr>
        <w:pBdr>
          <w:top w:color="ffffff" w:space="0" w:sz="24" w:val="single"/>
          <w:left w:color="ffffff" w:space="0" w:sz="24" w:val="single"/>
          <w:bottom w:color="ffffff" w:space="0" w:sz="24" w:val="single"/>
          <w:right w:color="ffffff" w:space="0" w:sz="24" w:val="single"/>
        </w:pBdr>
        <w:shd w:fill="d7e3bc" w:val="clear"/>
        <w:spacing w:after="0" w:before="0" w:line="240" w:lineRule="auto"/>
        <w:jc w:val="both"/>
        <w:rPr>
          <w:b w:val="1"/>
          <w:color w:val="002060"/>
          <w:sz w:val="22"/>
          <w:szCs w:val="22"/>
        </w:rPr>
      </w:pPr>
      <w:hyperlink r:id="rId22">
        <w:r w:rsidDel="00000000" w:rsidR="00000000" w:rsidRPr="00000000">
          <w:rPr>
            <w:b w:val="1"/>
            <w:color w:val="1155cc"/>
            <w:sz w:val="24"/>
            <w:szCs w:val="24"/>
            <w:u w:val="single"/>
            <w:rtl w:val="0"/>
          </w:rPr>
          <w:t xml:space="preserve">2i3T - Società per la gestione dell’Incubatore di Imprese e per il Trasferimento Tecnologico dell’Università degli Studi di Torino Scarl</w:t>
        </w:r>
      </w:hyperlink>
      <w:r w:rsidDel="00000000" w:rsidR="00000000" w:rsidRPr="00000000">
        <w:rPr>
          <w:rtl w:val="0"/>
        </w:rPr>
      </w:r>
    </w:p>
    <w:p w:rsidR="00000000" w:rsidDel="00000000" w:rsidP="00000000" w:rsidRDefault="00000000" w:rsidRPr="00000000" w14:paraId="0000003D">
      <w:pPr>
        <w:pBdr>
          <w:top w:color="ffffff" w:space="0" w:sz="24" w:val="single"/>
          <w:left w:color="ffffff" w:space="0" w:sz="24" w:val="single"/>
          <w:bottom w:color="ffffff" w:space="0" w:sz="24" w:val="single"/>
          <w:right w:color="ffffff" w:space="0" w:sz="24" w:val="single"/>
        </w:pBdr>
        <w:shd w:fill="d7e3bc" w:val="clear"/>
        <w:spacing w:after="0" w:before="240" w:lineRule="auto"/>
        <w:jc w:val="both"/>
        <w:rPr>
          <w:color w:val="002060"/>
          <w:sz w:val="22"/>
          <w:szCs w:val="22"/>
        </w:rPr>
      </w:pPr>
      <w:r w:rsidDel="00000000" w:rsidR="00000000" w:rsidRPr="00000000">
        <w:rPr>
          <w:color w:val="002060"/>
          <w:sz w:val="22"/>
          <w:szCs w:val="22"/>
          <w:rtl w:val="0"/>
        </w:rPr>
        <w:t xml:space="preserve">2i3T Incubatore d’Impresa dell’Università degli  Studi di Torino è una Società Consortile a Responsabilità Limitata partecipata dall’Università degli Studi di Torino, dalla Città Metropolitana di Torino, da Finpiemonte SpA e da Fondazione Links.</w:t>
      </w:r>
    </w:p>
    <w:p w:rsidR="00000000" w:rsidDel="00000000" w:rsidP="00000000" w:rsidRDefault="00000000" w:rsidRPr="00000000" w14:paraId="0000003E">
      <w:pPr>
        <w:pBdr>
          <w:top w:color="ffffff" w:space="0" w:sz="24" w:val="single"/>
          <w:left w:color="ffffff" w:space="0" w:sz="24" w:val="single"/>
          <w:bottom w:color="ffffff" w:space="0" w:sz="24" w:val="single"/>
          <w:right w:color="ffffff" w:space="0" w:sz="24" w:val="single"/>
        </w:pBdr>
        <w:shd w:fill="d7e3bc" w:val="clear"/>
        <w:spacing w:after="0" w:before="240" w:lineRule="auto"/>
        <w:jc w:val="both"/>
        <w:rPr>
          <w:color w:val="002060"/>
          <w:sz w:val="22"/>
          <w:szCs w:val="22"/>
        </w:rPr>
      </w:pPr>
      <w:r w:rsidDel="00000000" w:rsidR="00000000" w:rsidRPr="00000000">
        <w:rPr>
          <w:color w:val="002060"/>
          <w:sz w:val="22"/>
          <w:szCs w:val="22"/>
          <w:rtl w:val="0"/>
        </w:rPr>
        <w:t xml:space="preserve">2i3T ha come mission la diffusione della cultura dell’innovazione e della valorizzazione in chiave economica dei risultati della ricerca svolta in ambito accademico, finalizzata a stimolare la creazione di nuove imprese ad alto contenuto di conoscenza attraverso il  processo di Trasferimento di Conoscenza e la sensibilizzazione e diffusione della cultura all’imprenditorialità.</w:t>
      </w:r>
    </w:p>
    <w:p w:rsidR="00000000" w:rsidDel="00000000" w:rsidP="00000000" w:rsidRDefault="00000000" w:rsidRPr="00000000" w14:paraId="0000003F">
      <w:pPr>
        <w:pBdr>
          <w:top w:color="ffffff" w:space="0" w:sz="24" w:val="single"/>
          <w:left w:color="ffffff" w:space="0" w:sz="24" w:val="single"/>
          <w:bottom w:color="ffffff" w:space="0" w:sz="24" w:val="single"/>
          <w:right w:color="ffffff" w:space="0" w:sz="24" w:val="single"/>
        </w:pBdr>
        <w:shd w:fill="d7e3bc" w:val="clear"/>
        <w:spacing w:after="0" w:before="240" w:lineRule="auto"/>
        <w:jc w:val="both"/>
        <w:rPr>
          <w:color w:val="002060"/>
          <w:sz w:val="22"/>
          <w:szCs w:val="22"/>
        </w:rPr>
      </w:pPr>
      <w:r w:rsidDel="00000000" w:rsidR="00000000" w:rsidRPr="00000000">
        <w:rPr>
          <w:color w:val="002060"/>
          <w:sz w:val="22"/>
          <w:szCs w:val="22"/>
          <w:rtl w:val="0"/>
        </w:rPr>
        <w:t xml:space="preserve">2i3T dall’avvio delle attività ha sviluppato un’intensa attività di scouting nell’ambito sia dei 27 Dipartimenti dell’Università di Torino che in altri contesti dell’ecosistema dell’innovazione locale,  proponendosi ai gruppi di ricerca universitari al fine di conoscere il know-how sviluppato e le linee di ricerca in un’ottica di trasferimento tecnologico. Gli asset costituiti dal database dei saperi presenti all’interno dell’Università e dal network imprenditoriale e professionale presente sul territorio costituiscono un patrimonio che potrà essere valorizzato mettendo le expertise, maturate dall’Incubatore, a disposizione delle imprese, che verranno coinvolte direttamente con le stesse modalità proattive adottate verso i Ricercatori.</w:t>
      </w:r>
    </w:p>
    <w:p w:rsidR="00000000" w:rsidDel="00000000" w:rsidP="00000000" w:rsidRDefault="00000000" w:rsidRPr="00000000" w14:paraId="00000040">
      <w:pPr>
        <w:pBdr>
          <w:top w:color="ffffff" w:space="0" w:sz="24" w:val="single"/>
          <w:left w:color="ffffff" w:space="0" w:sz="24" w:val="single"/>
          <w:bottom w:color="ffffff" w:space="0" w:sz="24" w:val="single"/>
          <w:right w:color="ffffff" w:space="0" w:sz="24" w:val="single"/>
        </w:pBdr>
        <w:shd w:fill="d7e3bc" w:val="clear"/>
        <w:spacing w:after="0" w:before="240" w:lineRule="auto"/>
        <w:jc w:val="both"/>
        <w:rPr>
          <w:color w:val="002060"/>
          <w:sz w:val="22"/>
          <w:szCs w:val="22"/>
        </w:rPr>
      </w:pPr>
      <w:r w:rsidDel="00000000" w:rsidR="00000000" w:rsidRPr="00000000">
        <w:rPr>
          <w:color w:val="002060"/>
          <w:sz w:val="22"/>
          <w:szCs w:val="22"/>
          <w:rtl w:val="0"/>
        </w:rPr>
        <w:t xml:space="preserve">Il data base del know-how presente all’interno di tutto l’Ateneo permette inoltre  di svolgere un’attività di matching tra esperienze e contenuti scientifici presenti all’interno delle diverse aree di ricerca consentendo la creazione di team interdisciplinari che possono portare un elevato valore aggiunto sia alle imprese già presenti sul territorio sia come start up e, come ulteriore supporto, viene avviata anche una verifica delle opportunità di finanziamento possibili per sostenere e sviluppare la partnership.</w:t>
      </w:r>
    </w:p>
    <w:p w:rsidR="00000000" w:rsidDel="00000000" w:rsidP="00000000" w:rsidRDefault="00000000" w:rsidRPr="00000000" w14:paraId="00000041">
      <w:pPr>
        <w:pBdr>
          <w:top w:color="ffffff" w:space="0" w:sz="24" w:val="single"/>
          <w:left w:color="ffffff" w:space="0" w:sz="24" w:val="single"/>
          <w:bottom w:color="ffffff" w:space="0" w:sz="24" w:val="single"/>
          <w:right w:color="ffffff" w:space="0" w:sz="24" w:val="single"/>
        </w:pBdr>
        <w:shd w:fill="d7e3bc" w:val="clear"/>
        <w:spacing w:after="0" w:before="240" w:lineRule="auto"/>
        <w:jc w:val="both"/>
        <w:rPr>
          <w:color w:val="002060"/>
          <w:sz w:val="22"/>
          <w:szCs w:val="22"/>
        </w:rPr>
      </w:pPr>
      <w:r w:rsidDel="00000000" w:rsidR="00000000" w:rsidRPr="00000000">
        <w:rPr>
          <w:color w:val="002060"/>
          <w:sz w:val="22"/>
          <w:szCs w:val="22"/>
          <w:rtl w:val="0"/>
        </w:rPr>
        <w:t xml:space="preserve">In tema di Open Innovation inoltre 2i3T ha una pluriennale esperienza nella realizzazione di contest rivolti ad individuare competenze e nuove soluzioni anche basati su esigenze specifiche di terze parti.</w:t>
      </w:r>
    </w:p>
    <w:p w:rsidR="00000000" w:rsidDel="00000000" w:rsidP="00000000" w:rsidRDefault="00000000" w:rsidRPr="00000000" w14:paraId="00000042">
      <w:pPr>
        <w:pBdr>
          <w:top w:color="ffffff" w:space="0" w:sz="24" w:val="single"/>
          <w:left w:color="ffffff" w:space="0" w:sz="24" w:val="single"/>
          <w:bottom w:color="ffffff" w:space="0" w:sz="24" w:val="single"/>
          <w:right w:color="ffffff" w:space="0" w:sz="24" w:val="single"/>
        </w:pBdr>
        <w:shd w:fill="d7e3bc" w:val="clear"/>
        <w:spacing w:after="0" w:before="240" w:lineRule="auto"/>
        <w:jc w:val="both"/>
        <w:rPr>
          <w:color w:val="002060"/>
          <w:sz w:val="22"/>
          <w:szCs w:val="22"/>
        </w:rPr>
      </w:pPr>
      <w:r w:rsidDel="00000000" w:rsidR="00000000" w:rsidRPr="00000000">
        <w:rPr>
          <w:color w:val="002060"/>
          <w:sz w:val="22"/>
          <w:szCs w:val="22"/>
          <w:rtl w:val="0"/>
        </w:rPr>
        <w:t xml:space="preserve">Le attività dell’Incubatore tuttavia non sono solo circoscritte all’ambito universitario: nel suo ruolo di hub territoriale sostiene anche i soggetti in possesso di un'idea innovativa provenienti da altri contesti e la sua mission prevede anche la disseminazione della cultura d’impresa e lo sviluppo di partnership ed attività congiunte con gli attori che costituiscono l’ecosistema dell’innovazione sul nostro territorio.</w:t>
      </w:r>
    </w:p>
    <w:p w:rsidR="00000000" w:rsidDel="00000000" w:rsidP="00000000" w:rsidRDefault="00000000" w:rsidRPr="00000000" w14:paraId="00000043">
      <w:pPr>
        <w:pBdr>
          <w:top w:color="ffffff" w:space="0" w:sz="24" w:val="single"/>
          <w:left w:color="ffffff" w:space="0" w:sz="24" w:val="single"/>
          <w:bottom w:color="ffffff" w:space="0" w:sz="24" w:val="single"/>
          <w:right w:color="ffffff" w:space="0" w:sz="24" w:val="single"/>
        </w:pBdr>
        <w:shd w:fill="d7e3bc" w:val="clear"/>
        <w:spacing w:after="0" w:before="240" w:lineRule="auto"/>
        <w:jc w:val="both"/>
        <w:rPr>
          <w:color w:val="002060"/>
          <w:sz w:val="22"/>
          <w:szCs w:val="22"/>
        </w:rPr>
      </w:pPr>
      <w:r w:rsidDel="00000000" w:rsidR="00000000" w:rsidRPr="00000000">
        <w:rPr>
          <w:color w:val="002060"/>
          <w:sz w:val="22"/>
          <w:szCs w:val="22"/>
          <w:rtl w:val="0"/>
        </w:rPr>
        <w:t xml:space="preserve">Le idee accolte vengono accompagnate lungo un percorso di selezione che parte da un’analisi di fattibilità a seguito del quale viene attivato un supporto customizzato che prevede la realizzazione di prototipi e test di mercato finalizzati alla validazione della soluzione proposta e ha come output la stesura del Business Plan.</w:t>
      </w:r>
    </w:p>
    <w:p w:rsidR="00000000" w:rsidDel="00000000" w:rsidP="00000000" w:rsidRDefault="00000000" w:rsidRPr="00000000" w14:paraId="00000044">
      <w:pPr>
        <w:pBdr>
          <w:top w:color="ffffff" w:space="0" w:sz="24" w:val="single"/>
          <w:left w:color="ffffff" w:space="0" w:sz="24" w:val="single"/>
          <w:bottom w:color="ffffff" w:space="0" w:sz="24" w:val="single"/>
          <w:right w:color="ffffff" w:space="0" w:sz="24" w:val="single"/>
        </w:pBdr>
        <w:shd w:fill="d7e3bc" w:val="clear"/>
        <w:spacing w:after="0" w:before="240" w:lineRule="auto"/>
        <w:jc w:val="both"/>
        <w:rPr>
          <w:color w:val="002060"/>
          <w:sz w:val="22"/>
          <w:szCs w:val="22"/>
        </w:rPr>
      </w:pPr>
      <w:r w:rsidDel="00000000" w:rsidR="00000000" w:rsidRPr="00000000">
        <w:rPr>
          <w:color w:val="002060"/>
          <w:sz w:val="22"/>
          <w:szCs w:val="22"/>
          <w:rtl w:val="0"/>
        </w:rPr>
        <w:t xml:space="preserve">Successivamente la Startup neo costituita viene accompagnata nella fase di ingresso e sviluppo sul mercato e supportata nella ricerca di capitali.</w:t>
      </w:r>
    </w:p>
    <w:p w:rsidR="00000000" w:rsidDel="00000000" w:rsidP="00000000" w:rsidRDefault="00000000" w:rsidRPr="00000000" w14:paraId="00000045">
      <w:pPr>
        <w:pBdr>
          <w:top w:color="ffffff" w:space="0" w:sz="24" w:val="single"/>
          <w:left w:color="ffffff" w:space="0" w:sz="24" w:val="single"/>
          <w:bottom w:color="ffffff" w:space="0" w:sz="24" w:val="single"/>
          <w:right w:color="ffffff" w:space="0" w:sz="24" w:val="single"/>
        </w:pBdr>
        <w:shd w:fill="d7e3bc" w:val="clear"/>
        <w:spacing w:after="0" w:before="240" w:lineRule="auto"/>
        <w:jc w:val="both"/>
        <w:rPr>
          <w:color w:val="002060"/>
          <w:sz w:val="22"/>
          <w:szCs w:val="22"/>
        </w:rPr>
      </w:pPr>
      <w:r w:rsidDel="00000000" w:rsidR="00000000" w:rsidRPr="00000000">
        <w:rPr>
          <w:color w:val="002060"/>
          <w:sz w:val="22"/>
          <w:szCs w:val="22"/>
          <w:rtl w:val="0"/>
        </w:rPr>
        <w:t xml:space="preserve">Il risultato di queste attività, iniziate nella seconda metà del 2007, è costituito da 94 start up innovative di cui il 50% riconosciute come spin-off dell’Università degli Studi di Torino, attive nei settori delle scienze della salute (35%), cleantech (17%), agro-alimentare (15%), digitale (17%) e Industrie Culturali e Creative ed innovazione sociale (17%). L’impatto riguarda anche la creazione di oltre 400 posti di lavoro ad alta intensità di conoscenza, la valorizzazione di 42 brevetti e l’attivazione di diverse partnership industriali e finanziarie. </w:t>
      </w:r>
    </w:p>
    <w:p w:rsidR="00000000" w:rsidDel="00000000" w:rsidP="00000000" w:rsidRDefault="00000000" w:rsidRPr="00000000" w14:paraId="00000046">
      <w:pPr>
        <w:pBdr>
          <w:top w:color="ffffff" w:space="0" w:sz="24" w:val="single"/>
          <w:left w:color="ffffff" w:space="0" w:sz="24" w:val="single"/>
          <w:bottom w:color="ffffff" w:space="0" w:sz="24" w:val="single"/>
          <w:right w:color="ffffff" w:space="0" w:sz="24" w:val="single"/>
        </w:pBdr>
        <w:shd w:fill="d7e3bc" w:val="clear"/>
        <w:spacing w:after="0" w:before="240" w:lineRule="auto"/>
        <w:jc w:val="both"/>
        <w:rPr>
          <w:color w:val="002060"/>
          <w:sz w:val="22"/>
          <w:szCs w:val="22"/>
        </w:rPr>
      </w:pPr>
      <w:r w:rsidDel="00000000" w:rsidR="00000000" w:rsidRPr="00000000">
        <w:rPr>
          <w:color w:val="002060"/>
          <w:sz w:val="22"/>
          <w:szCs w:val="22"/>
          <w:rtl w:val="0"/>
        </w:rPr>
        <w:t xml:space="preserve">Dall’anno scolastico 2015/16 ha messo a disposizione le proprie expertises degli studenti più giovani della nostra Regione, promuovendo e sviluppando il programma di educazione imprenditoriale “</w:t>
      </w:r>
      <w:r w:rsidDel="00000000" w:rsidR="00000000" w:rsidRPr="00000000">
        <w:rPr>
          <w:b w:val="1"/>
          <w:color w:val="002060"/>
          <w:sz w:val="22"/>
          <w:szCs w:val="22"/>
          <w:rtl w:val="0"/>
        </w:rPr>
        <w:t xml:space="preserve">Impresa in Azione</w:t>
      </w:r>
      <w:r w:rsidDel="00000000" w:rsidR="00000000" w:rsidRPr="00000000">
        <w:rPr>
          <w:color w:val="002060"/>
          <w:sz w:val="22"/>
          <w:szCs w:val="22"/>
          <w:rtl w:val="0"/>
        </w:rPr>
        <w:t xml:space="preserve">”, inserito nelle attività di Alternanza Scuola Lavoro riconosciute dal MIUR  - ora PCTO - che hanno visto coinvolte sul territorio nel quadriennio 2016/2019 38 Istituti Superiori in Piemonte, 68 Docenti e circa 1.500 studenti. </w:t>
      </w:r>
    </w:p>
    <w:p w:rsidR="00000000" w:rsidDel="00000000" w:rsidP="00000000" w:rsidRDefault="00000000" w:rsidRPr="00000000" w14:paraId="00000047">
      <w:pPr>
        <w:pBdr>
          <w:top w:color="ffffff" w:space="0" w:sz="24" w:val="single"/>
          <w:left w:color="ffffff" w:space="0" w:sz="24" w:val="single"/>
          <w:bottom w:color="ffffff" w:space="0" w:sz="24" w:val="single"/>
          <w:right w:color="ffffff" w:space="0" w:sz="24" w:val="single"/>
        </w:pBdr>
        <w:shd w:fill="d7e3bc" w:val="clear"/>
        <w:spacing w:after="240" w:before="240" w:line="240" w:lineRule="auto"/>
        <w:jc w:val="both"/>
        <w:rPr>
          <w:color w:val="002060"/>
          <w:sz w:val="22"/>
          <w:szCs w:val="22"/>
        </w:rPr>
      </w:pPr>
      <w:r w:rsidDel="00000000" w:rsidR="00000000" w:rsidRPr="00000000">
        <w:rPr>
          <w:color w:val="222222"/>
          <w:sz w:val="22"/>
          <w:szCs w:val="22"/>
          <w:rtl w:val="0"/>
        </w:rPr>
        <w:t xml:space="preserve">2i3T è Incubatore Certificato di startup innovative ai sensi del art. 25 del DL 179/2012 e s.m</w:t>
      </w:r>
      <w:r w:rsidDel="00000000" w:rsidR="00000000" w:rsidRPr="00000000">
        <w:rPr>
          <w:rtl w:val="0"/>
        </w:rPr>
      </w:r>
    </w:p>
    <w:p w:rsidR="00000000" w:rsidDel="00000000" w:rsidP="00000000" w:rsidRDefault="00000000" w:rsidRPr="00000000" w14:paraId="00000048">
      <w:pPr>
        <w:pBdr>
          <w:top w:color="ffffff" w:space="0" w:sz="24" w:val="single"/>
          <w:left w:color="ffffff" w:space="0" w:sz="24" w:val="single"/>
          <w:bottom w:color="ffffff" w:space="0" w:sz="24" w:val="single"/>
          <w:right w:color="ffffff" w:space="0" w:sz="24" w:val="single"/>
        </w:pBdr>
        <w:shd w:fill="d7e3bc" w:val="clear"/>
        <w:spacing w:after="0" w:before="240" w:lineRule="auto"/>
        <w:jc w:val="center"/>
        <w:rPr>
          <w:color w:val="002060"/>
          <w:sz w:val="22"/>
          <w:szCs w:val="22"/>
        </w:rPr>
      </w:pPr>
      <w:r w:rsidDel="00000000" w:rsidR="00000000" w:rsidRPr="00000000">
        <w:rPr>
          <w:color w:val="002060"/>
          <w:sz w:val="22"/>
          <w:szCs w:val="22"/>
        </w:rPr>
        <w:drawing>
          <wp:inline distB="114300" distT="114300" distL="114300" distR="114300">
            <wp:extent cx="5868199" cy="2947789"/>
            <wp:effectExtent b="0" l="0" r="0" t="0"/>
            <wp:docPr id="10"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5868199" cy="2947789"/>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pBdr>
          <w:top w:color="ffffff" w:space="0" w:sz="24" w:val="single"/>
          <w:left w:color="ffffff" w:space="0" w:sz="24" w:val="single"/>
          <w:bottom w:color="ffffff" w:space="0" w:sz="24" w:val="single"/>
          <w:right w:color="ffffff" w:space="0" w:sz="24" w:val="single"/>
        </w:pBdr>
        <w:shd w:fill="d7e3bc" w:val="clear"/>
        <w:spacing w:after="0" w:before="240" w:lineRule="auto"/>
        <w:jc w:val="both"/>
        <w:rPr>
          <w:color w:val="002060"/>
          <w:sz w:val="22"/>
          <w:szCs w:val="22"/>
        </w:rPr>
      </w:pPr>
      <w:r w:rsidDel="00000000" w:rsidR="00000000" w:rsidRPr="00000000">
        <w:rPr>
          <w:color w:val="002060"/>
          <w:sz w:val="22"/>
          <w:szCs w:val="22"/>
          <w:rtl w:val="0"/>
        </w:rPr>
        <w:t xml:space="preserve">Rif: Claudia Pescitelli, </w:t>
      </w:r>
      <w:hyperlink r:id="rId24">
        <w:r w:rsidDel="00000000" w:rsidR="00000000" w:rsidRPr="00000000">
          <w:rPr>
            <w:color w:val="1155cc"/>
            <w:sz w:val="22"/>
            <w:szCs w:val="22"/>
            <w:u w:val="single"/>
            <w:rtl w:val="0"/>
          </w:rPr>
          <w:t xml:space="preserve">comunicazione@2i3t.it</w:t>
        </w:r>
      </w:hyperlink>
      <w:r w:rsidDel="00000000" w:rsidR="00000000" w:rsidRPr="00000000">
        <w:rPr>
          <w:rtl w:val="0"/>
        </w:rPr>
      </w:r>
    </w:p>
    <w:p w:rsidR="00000000" w:rsidDel="00000000" w:rsidP="00000000" w:rsidRDefault="00000000" w:rsidRPr="00000000" w14:paraId="0000004A">
      <w:pPr>
        <w:pBdr>
          <w:top w:color="ffffff" w:space="0" w:sz="24" w:val="single"/>
          <w:left w:color="ffffff" w:space="0" w:sz="24" w:val="single"/>
          <w:bottom w:color="ffffff" w:space="0" w:sz="24" w:val="single"/>
          <w:right w:color="ffffff" w:space="0" w:sz="24" w:val="single"/>
        </w:pBdr>
        <w:shd w:fill="d7e3bc" w:val="clear"/>
        <w:spacing w:after="0" w:before="240" w:lineRule="auto"/>
        <w:jc w:val="both"/>
        <w:rPr>
          <w:b w:val="1"/>
          <w:sz w:val="32"/>
          <w:szCs w:val="32"/>
        </w:rPr>
      </w:pPr>
      <w:r w:rsidDel="00000000" w:rsidR="00000000" w:rsidRPr="00000000">
        <w:rPr>
          <w:rtl w:val="0"/>
        </w:rPr>
      </w:r>
    </w:p>
    <w:sectPr>
      <w:headerReference r:id="rId25" w:type="default"/>
      <w:footerReference r:id="rId26" w:type="default"/>
      <w:pgSz w:h="16838" w:w="11906" w:orient="portrait"/>
      <w:pgMar w:bottom="1134" w:top="1985"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tabs>
        <w:tab w:val="center" w:pos="4550"/>
        <w:tab w:val="left" w:pos="5818"/>
      </w:tabs>
      <w:ind w:right="260"/>
      <w:jc w:val="right"/>
      <w:rPr>
        <w:color w:val="0f243e"/>
        <w:sz w:val="24"/>
        <w:szCs w:val="24"/>
      </w:rPr>
    </w:pPr>
    <w:r w:rsidDel="00000000" w:rsidR="00000000" w:rsidRPr="00000000">
      <w:rPr>
        <w:color w:val="548dd4"/>
        <w:sz w:val="24"/>
        <w:szCs w:val="24"/>
        <w:rtl w:val="0"/>
      </w:rPr>
      <w:t xml:space="preserve">Pag. </w:t>
    </w:r>
    <w:r w:rsidDel="00000000" w:rsidR="00000000" w:rsidRPr="00000000">
      <w:rPr>
        <w:color w:val="17365d"/>
        <w:sz w:val="24"/>
        <w:szCs w:val="24"/>
      </w:rPr>
      <w:fldChar w:fldCharType="begin"/>
      <w:instrText xml:space="preserve">PAGE</w:instrText>
      <w:fldChar w:fldCharType="separate"/>
      <w:fldChar w:fldCharType="end"/>
    </w:r>
    <w:r w:rsidDel="00000000" w:rsidR="00000000" w:rsidRPr="00000000">
      <w:rPr>
        <w:color w:val="17365d"/>
        <w:sz w:val="24"/>
        <w:szCs w:val="24"/>
        <w:rtl w:val="0"/>
      </w:rPr>
      <w:t xml:space="preserve"> | </w:t>
    </w:r>
    <w:r w:rsidDel="00000000" w:rsidR="00000000" w:rsidRPr="00000000">
      <w:rPr>
        <w:color w:val="17365d"/>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1376680</wp:posOffset>
          </wp:positionH>
          <wp:positionV relativeFrom="paragraph">
            <wp:posOffset>-106037</wp:posOffset>
          </wp:positionV>
          <wp:extent cx="3359531" cy="741412"/>
          <wp:effectExtent b="0" l="0" r="0" t="0"/>
          <wp:wrapSquare wrapText="bothSides" distB="0" distT="0" distL="114300" distR="114300"/>
          <wp:docPr descr="Immagine che contiene testo&#10;&#10;Descrizione generata automaticamente" id="9" name="image2.png"/>
          <a:graphic>
            <a:graphicData uri="http://schemas.openxmlformats.org/drawingml/2006/picture">
              <pic:pic>
                <pic:nvPicPr>
                  <pic:cNvPr descr="Immagine che contiene testo&#10;&#10;Descrizione generata automaticamente" id="0" name="image2.png"/>
                  <pic:cNvPicPr preferRelativeResize="0"/>
                </pic:nvPicPr>
                <pic:blipFill>
                  <a:blip r:embed="rId1"/>
                  <a:srcRect b="0" l="0" r="0" t="0"/>
                  <a:stretch>
                    <a:fillRect/>
                  </a:stretch>
                </pic:blipFill>
                <pic:spPr>
                  <a:xfrm>
                    <a:off x="0" y="0"/>
                    <a:ext cx="3359531" cy="7414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Calibri" w:cs="Calibri" w:eastAsia="Calibri" w:hAnsi="Calibri"/>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f81bd" w:space="0" w:sz="24" w:val="single"/>
        <w:left w:color="4f81bd" w:space="0" w:sz="24" w:val="single"/>
        <w:bottom w:color="4f81bd" w:space="0" w:sz="24" w:val="single"/>
        <w:right w:color="4f81bd" w:space="0" w:sz="24" w:val="single"/>
      </w:pBdr>
      <w:shd w:fill="4f81bd" w:val="clear"/>
      <w:spacing w:after="0" w:lineRule="auto"/>
    </w:pPr>
    <w:rPr>
      <w:smallCaps w:val="1"/>
      <w:color w:val="ffffff"/>
      <w:sz w:val="22"/>
      <w:szCs w:val="22"/>
    </w:rPr>
  </w:style>
  <w:style w:type="paragraph" w:styleId="Heading2">
    <w:name w:val="heading 2"/>
    <w:basedOn w:val="Normal"/>
    <w:next w:val="Normal"/>
    <w:pPr>
      <w:pBdr>
        <w:top w:color="dbe5f1" w:space="0" w:sz="24" w:val="single"/>
        <w:left w:color="dbe5f1" w:space="0" w:sz="24" w:val="single"/>
        <w:bottom w:color="dbe5f1" w:space="0" w:sz="24" w:val="single"/>
        <w:right w:color="dbe5f1" w:space="0" w:sz="24" w:val="single"/>
      </w:pBdr>
      <w:shd w:fill="dbe5f1" w:val="clear"/>
      <w:spacing w:after="0" w:lineRule="auto"/>
    </w:pPr>
    <w:rPr>
      <w:smallCaps w:val="1"/>
    </w:rPr>
  </w:style>
  <w:style w:type="paragraph" w:styleId="Heading3">
    <w:name w:val="heading 3"/>
    <w:basedOn w:val="Normal"/>
    <w:next w:val="Normal"/>
    <w:pPr>
      <w:pBdr>
        <w:top w:color="4f81bd" w:space="2" w:sz="6" w:val="single"/>
      </w:pBdr>
      <w:spacing w:after="0" w:before="300" w:lineRule="auto"/>
    </w:pPr>
    <w:rPr>
      <w:smallCaps w:val="1"/>
      <w:color w:val="243f61"/>
    </w:rPr>
  </w:style>
  <w:style w:type="paragraph" w:styleId="Heading4">
    <w:name w:val="heading 4"/>
    <w:basedOn w:val="Normal"/>
    <w:next w:val="Normal"/>
    <w:pPr>
      <w:pBdr>
        <w:top w:color="4f81bd" w:space="2" w:sz="6" w:val="dotted"/>
      </w:pBdr>
      <w:spacing w:after="0" w:before="200" w:lineRule="auto"/>
    </w:pPr>
    <w:rPr>
      <w:smallCaps w:val="1"/>
      <w:color w:val="366091"/>
    </w:rPr>
  </w:style>
  <w:style w:type="paragraph" w:styleId="Heading5">
    <w:name w:val="heading 5"/>
    <w:basedOn w:val="Normal"/>
    <w:next w:val="Normal"/>
    <w:pPr>
      <w:pBdr>
        <w:bottom w:color="4f81bd" w:space="1" w:sz="6" w:val="single"/>
      </w:pBdr>
      <w:spacing w:after="0" w:before="200" w:lineRule="auto"/>
    </w:pPr>
    <w:rPr>
      <w:smallCaps w:val="1"/>
      <w:color w:val="366091"/>
    </w:rPr>
  </w:style>
  <w:style w:type="paragraph" w:styleId="Heading6">
    <w:name w:val="heading 6"/>
    <w:basedOn w:val="Normal"/>
    <w:next w:val="Normal"/>
    <w:pPr>
      <w:pBdr>
        <w:bottom w:color="4f81bd" w:space="1" w:sz="6" w:val="dotted"/>
      </w:pBdr>
      <w:spacing w:after="0" w:before="200" w:lineRule="auto"/>
    </w:pPr>
    <w:rPr>
      <w:smallCaps w:val="1"/>
      <w:color w:val="366091"/>
    </w:rPr>
  </w:style>
  <w:style w:type="paragraph" w:styleId="Title">
    <w:name w:val="Title"/>
    <w:basedOn w:val="Normal"/>
    <w:next w:val="Normal"/>
    <w:pPr>
      <w:spacing w:after="0" w:before="0" w:lineRule="auto"/>
    </w:pPr>
    <w:rPr>
      <w:rFonts w:ascii="Cambria" w:cs="Cambria" w:eastAsia="Cambria" w:hAnsi="Cambria"/>
      <w:smallCaps w:val="1"/>
      <w:color w:val="4f81bd"/>
      <w:sz w:val="52"/>
      <w:szCs w:val="52"/>
    </w:rPr>
  </w:style>
  <w:style w:type="paragraph" w:styleId="Normale" w:default="1">
    <w:name w:val="Normal"/>
    <w:qFormat w:val="1"/>
    <w:rsid w:val="008B29D3"/>
  </w:style>
  <w:style w:type="paragraph" w:styleId="Titolo1">
    <w:name w:val="heading 1"/>
    <w:basedOn w:val="Normale"/>
    <w:next w:val="Normale"/>
    <w:link w:val="Titolo1Carattere"/>
    <w:uiPriority w:val="9"/>
    <w:qFormat w:val="1"/>
    <w:rsid w:val="008B29D3"/>
    <w:pPr>
      <w:pBdr>
        <w:top w:color="4f81bd" w:space="0" w:sz="24" w:themeColor="accent1" w:val="single"/>
        <w:left w:color="4f81bd" w:space="0" w:sz="24" w:themeColor="accent1" w:val="single"/>
        <w:bottom w:color="4f81bd" w:space="0" w:sz="24" w:themeColor="accent1" w:val="single"/>
        <w:right w:color="4f81bd" w:space="0" w:sz="24" w:themeColor="accent1" w:val="single"/>
      </w:pBdr>
      <w:shd w:color="auto" w:fill="4f81bd" w:themeFill="accent1" w:val="clear"/>
      <w:spacing w:after="0"/>
      <w:outlineLvl w:val="0"/>
    </w:pPr>
    <w:rPr>
      <w:caps w:val="1"/>
      <w:color w:val="ffffff" w:themeColor="background1"/>
      <w:spacing w:val="15"/>
      <w:sz w:val="22"/>
      <w:szCs w:val="22"/>
    </w:rPr>
  </w:style>
  <w:style w:type="paragraph" w:styleId="Titolo2">
    <w:name w:val="heading 2"/>
    <w:basedOn w:val="Normale"/>
    <w:next w:val="Normale"/>
    <w:link w:val="Titolo2Carattere"/>
    <w:uiPriority w:val="9"/>
    <w:unhideWhenUsed w:val="1"/>
    <w:qFormat w:val="1"/>
    <w:rsid w:val="008B29D3"/>
    <w:pPr>
      <w:pBdr>
        <w:top w:color="dbe5f1" w:space="0" w:sz="24" w:themeColor="accent1" w:themeTint="000033" w:val="single"/>
        <w:left w:color="dbe5f1" w:space="0" w:sz="24" w:themeColor="accent1" w:themeTint="000033" w:val="single"/>
        <w:bottom w:color="dbe5f1" w:space="0" w:sz="24" w:themeColor="accent1" w:themeTint="000033" w:val="single"/>
        <w:right w:color="dbe5f1" w:space="0" w:sz="24" w:themeColor="accent1" w:themeTint="000033" w:val="single"/>
      </w:pBdr>
      <w:shd w:color="auto" w:fill="dbe5f1" w:themeFill="accent1" w:themeFillTint="000033" w:val="clear"/>
      <w:spacing w:after="0"/>
      <w:outlineLvl w:val="1"/>
    </w:pPr>
    <w:rPr>
      <w:caps w:val="1"/>
      <w:spacing w:val="15"/>
    </w:rPr>
  </w:style>
  <w:style w:type="paragraph" w:styleId="Titolo3">
    <w:name w:val="heading 3"/>
    <w:basedOn w:val="Normale"/>
    <w:next w:val="Normale"/>
    <w:link w:val="Titolo3Carattere"/>
    <w:uiPriority w:val="9"/>
    <w:unhideWhenUsed w:val="1"/>
    <w:qFormat w:val="1"/>
    <w:rsid w:val="008B29D3"/>
    <w:pPr>
      <w:pBdr>
        <w:top w:color="4f81bd" w:space="2" w:sz="6" w:themeColor="accent1" w:val="single"/>
      </w:pBdr>
      <w:spacing w:after="0" w:before="300"/>
      <w:outlineLvl w:val="2"/>
    </w:pPr>
    <w:rPr>
      <w:caps w:val="1"/>
      <w:color w:val="243f60" w:themeColor="accent1" w:themeShade="00007F"/>
      <w:spacing w:val="15"/>
    </w:rPr>
  </w:style>
  <w:style w:type="paragraph" w:styleId="Titolo4">
    <w:name w:val="heading 4"/>
    <w:basedOn w:val="Normale"/>
    <w:next w:val="Normale"/>
    <w:link w:val="Titolo4Carattere"/>
    <w:uiPriority w:val="9"/>
    <w:unhideWhenUsed w:val="1"/>
    <w:qFormat w:val="1"/>
    <w:rsid w:val="008B29D3"/>
    <w:pPr>
      <w:pBdr>
        <w:top w:color="4f81bd" w:space="2" w:sz="6" w:themeColor="accent1" w:val="dotted"/>
      </w:pBdr>
      <w:spacing w:after="0" w:before="200"/>
      <w:outlineLvl w:val="3"/>
    </w:pPr>
    <w:rPr>
      <w:caps w:val="1"/>
      <w:color w:val="365f91" w:themeColor="accent1" w:themeShade="0000BF"/>
      <w:spacing w:val="10"/>
    </w:rPr>
  </w:style>
  <w:style w:type="paragraph" w:styleId="Titolo5">
    <w:name w:val="heading 5"/>
    <w:basedOn w:val="Normale"/>
    <w:next w:val="Normale"/>
    <w:link w:val="Titolo5Carattere"/>
    <w:uiPriority w:val="9"/>
    <w:semiHidden w:val="1"/>
    <w:unhideWhenUsed w:val="1"/>
    <w:qFormat w:val="1"/>
    <w:rsid w:val="008B29D3"/>
    <w:pPr>
      <w:pBdr>
        <w:bottom w:color="4f81bd" w:space="1" w:sz="6" w:themeColor="accent1" w:val="single"/>
      </w:pBdr>
      <w:spacing w:after="0" w:before="200"/>
      <w:outlineLvl w:val="4"/>
    </w:pPr>
    <w:rPr>
      <w:caps w:val="1"/>
      <w:color w:val="365f91" w:themeColor="accent1" w:themeShade="0000BF"/>
      <w:spacing w:val="10"/>
    </w:rPr>
  </w:style>
  <w:style w:type="paragraph" w:styleId="Titolo6">
    <w:name w:val="heading 6"/>
    <w:basedOn w:val="Normale"/>
    <w:next w:val="Normale"/>
    <w:link w:val="Titolo6Carattere"/>
    <w:uiPriority w:val="9"/>
    <w:semiHidden w:val="1"/>
    <w:unhideWhenUsed w:val="1"/>
    <w:qFormat w:val="1"/>
    <w:rsid w:val="008B29D3"/>
    <w:pPr>
      <w:pBdr>
        <w:bottom w:color="4f81bd" w:space="1" w:sz="6" w:themeColor="accent1" w:val="dotted"/>
      </w:pBdr>
      <w:spacing w:after="0" w:before="200"/>
      <w:outlineLvl w:val="5"/>
    </w:pPr>
    <w:rPr>
      <w:caps w:val="1"/>
      <w:color w:val="365f91" w:themeColor="accent1" w:themeShade="0000BF"/>
      <w:spacing w:val="10"/>
    </w:rPr>
  </w:style>
  <w:style w:type="paragraph" w:styleId="Titolo7">
    <w:name w:val="heading 7"/>
    <w:basedOn w:val="Normale"/>
    <w:next w:val="Normale"/>
    <w:link w:val="Titolo7Carattere"/>
    <w:uiPriority w:val="9"/>
    <w:semiHidden w:val="1"/>
    <w:unhideWhenUsed w:val="1"/>
    <w:qFormat w:val="1"/>
    <w:rsid w:val="008B29D3"/>
    <w:pPr>
      <w:spacing w:after="0" w:before="200"/>
      <w:outlineLvl w:val="6"/>
    </w:pPr>
    <w:rPr>
      <w:caps w:val="1"/>
      <w:color w:val="365f91" w:themeColor="accent1" w:themeShade="0000BF"/>
      <w:spacing w:val="10"/>
    </w:rPr>
  </w:style>
  <w:style w:type="paragraph" w:styleId="Titolo8">
    <w:name w:val="heading 8"/>
    <w:basedOn w:val="Normale"/>
    <w:next w:val="Normale"/>
    <w:link w:val="Titolo8Carattere"/>
    <w:uiPriority w:val="9"/>
    <w:semiHidden w:val="1"/>
    <w:unhideWhenUsed w:val="1"/>
    <w:qFormat w:val="1"/>
    <w:rsid w:val="008B29D3"/>
    <w:pPr>
      <w:spacing w:after="0" w:before="200"/>
      <w:outlineLvl w:val="7"/>
    </w:pPr>
    <w:rPr>
      <w:caps w:val="1"/>
      <w:spacing w:val="10"/>
      <w:sz w:val="18"/>
      <w:szCs w:val="18"/>
    </w:rPr>
  </w:style>
  <w:style w:type="paragraph" w:styleId="Titolo9">
    <w:name w:val="heading 9"/>
    <w:basedOn w:val="Normale"/>
    <w:next w:val="Normale"/>
    <w:link w:val="Titolo9Carattere"/>
    <w:uiPriority w:val="9"/>
    <w:semiHidden w:val="1"/>
    <w:unhideWhenUsed w:val="1"/>
    <w:qFormat w:val="1"/>
    <w:rsid w:val="008B29D3"/>
    <w:pPr>
      <w:spacing w:after="0" w:before="200"/>
      <w:outlineLvl w:val="8"/>
    </w:pPr>
    <w:rPr>
      <w:i w:val="1"/>
      <w:iCs w:val="1"/>
      <w:caps w:val="1"/>
      <w:spacing w:val="10"/>
      <w:sz w:val="18"/>
      <w:szCs w:val="18"/>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link w:val="TitoloCarattere"/>
    <w:uiPriority w:val="10"/>
    <w:qFormat w:val="1"/>
    <w:rsid w:val="008B29D3"/>
    <w:pPr>
      <w:spacing w:after="0" w:before="0"/>
    </w:pPr>
    <w:rPr>
      <w:rFonts w:asciiTheme="majorHAnsi" w:cstheme="majorBidi" w:eastAsiaTheme="majorEastAsia" w:hAnsiTheme="majorHAnsi"/>
      <w:caps w:val="1"/>
      <w:color w:val="4f81bd" w:themeColor="accent1"/>
      <w:spacing w:val="10"/>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Intestazione">
    <w:name w:val="header"/>
    <w:basedOn w:val="Normale"/>
    <w:link w:val="IntestazioneCarattere"/>
    <w:uiPriority w:val="99"/>
    <w:unhideWhenUsed w:val="1"/>
    <w:rsid w:val="00EE2340"/>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EE2340"/>
  </w:style>
  <w:style w:type="paragraph" w:styleId="Pidipagina">
    <w:name w:val="footer"/>
    <w:basedOn w:val="Normale"/>
    <w:link w:val="PidipaginaCarattere"/>
    <w:uiPriority w:val="99"/>
    <w:unhideWhenUsed w:val="1"/>
    <w:rsid w:val="00EE2340"/>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EE2340"/>
  </w:style>
  <w:style w:type="character" w:styleId="Titolo1Carattere" w:customStyle="1">
    <w:name w:val="Titolo 1 Carattere"/>
    <w:basedOn w:val="Carpredefinitoparagrafo"/>
    <w:link w:val="Titolo1"/>
    <w:uiPriority w:val="9"/>
    <w:rsid w:val="008B29D3"/>
    <w:rPr>
      <w:caps w:val="1"/>
      <w:color w:val="ffffff" w:themeColor="background1"/>
      <w:spacing w:val="15"/>
      <w:sz w:val="22"/>
      <w:szCs w:val="22"/>
      <w:shd w:color="auto" w:fill="4f81bd" w:themeFill="accent1" w:val="clear"/>
    </w:rPr>
  </w:style>
  <w:style w:type="character" w:styleId="Titolo2Carattere" w:customStyle="1">
    <w:name w:val="Titolo 2 Carattere"/>
    <w:basedOn w:val="Carpredefinitoparagrafo"/>
    <w:link w:val="Titolo2"/>
    <w:uiPriority w:val="9"/>
    <w:rsid w:val="008B29D3"/>
    <w:rPr>
      <w:caps w:val="1"/>
      <w:spacing w:val="15"/>
      <w:shd w:color="auto" w:fill="dbe5f1" w:themeFill="accent1" w:themeFillTint="000033" w:val="clear"/>
    </w:rPr>
  </w:style>
  <w:style w:type="character" w:styleId="Titolo3Carattere" w:customStyle="1">
    <w:name w:val="Titolo 3 Carattere"/>
    <w:basedOn w:val="Carpredefinitoparagrafo"/>
    <w:link w:val="Titolo3"/>
    <w:uiPriority w:val="9"/>
    <w:rsid w:val="008B29D3"/>
    <w:rPr>
      <w:caps w:val="1"/>
      <w:color w:val="243f60" w:themeColor="accent1" w:themeShade="00007F"/>
      <w:spacing w:val="15"/>
    </w:rPr>
  </w:style>
  <w:style w:type="character" w:styleId="Titolo4Carattere" w:customStyle="1">
    <w:name w:val="Titolo 4 Carattere"/>
    <w:basedOn w:val="Carpredefinitoparagrafo"/>
    <w:link w:val="Titolo4"/>
    <w:uiPriority w:val="9"/>
    <w:rsid w:val="008B29D3"/>
    <w:rPr>
      <w:caps w:val="1"/>
      <w:color w:val="365f91" w:themeColor="accent1" w:themeShade="0000BF"/>
      <w:spacing w:val="10"/>
    </w:rPr>
  </w:style>
  <w:style w:type="character" w:styleId="Titolo5Carattere" w:customStyle="1">
    <w:name w:val="Titolo 5 Carattere"/>
    <w:basedOn w:val="Carpredefinitoparagrafo"/>
    <w:link w:val="Titolo5"/>
    <w:uiPriority w:val="9"/>
    <w:semiHidden w:val="1"/>
    <w:rsid w:val="008B29D3"/>
    <w:rPr>
      <w:caps w:val="1"/>
      <w:color w:val="365f91" w:themeColor="accent1" w:themeShade="0000BF"/>
      <w:spacing w:val="10"/>
    </w:rPr>
  </w:style>
  <w:style w:type="character" w:styleId="Titolo6Carattere" w:customStyle="1">
    <w:name w:val="Titolo 6 Carattere"/>
    <w:basedOn w:val="Carpredefinitoparagrafo"/>
    <w:link w:val="Titolo6"/>
    <w:uiPriority w:val="9"/>
    <w:semiHidden w:val="1"/>
    <w:rsid w:val="008B29D3"/>
    <w:rPr>
      <w:caps w:val="1"/>
      <w:color w:val="365f91" w:themeColor="accent1" w:themeShade="0000BF"/>
      <w:spacing w:val="10"/>
    </w:rPr>
  </w:style>
  <w:style w:type="character" w:styleId="Titolo7Carattere" w:customStyle="1">
    <w:name w:val="Titolo 7 Carattere"/>
    <w:basedOn w:val="Carpredefinitoparagrafo"/>
    <w:link w:val="Titolo7"/>
    <w:uiPriority w:val="9"/>
    <w:semiHidden w:val="1"/>
    <w:rsid w:val="008B29D3"/>
    <w:rPr>
      <w:caps w:val="1"/>
      <w:color w:val="365f91" w:themeColor="accent1" w:themeShade="0000BF"/>
      <w:spacing w:val="10"/>
    </w:rPr>
  </w:style>
  <w:style w:type="character" w:styleId="Titolo8Carattere" w:customStyle="1">
    <w:name w:val="Titolo 8 Carattere"/>
    <w:basedOn w:val="Carpredefinitoparagrafo"/>
    <w:link w:val="Titolo8"/>
    <w:uiPriority w:val="9"/>
    <w:semiHidden w:val="1"/>
    <w:rsid w:val="008B29D3"/>
    <w:rPr>
      <w:caps w:val="1"/>
      <w:spacing w:val="10"/>
      <w:sz w:val="18"/>
      <w:szCs w:val="18"/>
    </w:rPr>
  </w:style>
  <w:style w:type="character" w:styleId="Titolo9Carattere" w:customStyle="1">
    <w:name w:val="Titolo 9 Carattere"/>
    <w:basedOn w:val="Carpredefinitoparagrafo"/>
    <w:link w:val="Titolo9"/>
    <w:uiPriority w:val="9"/>
    <w:semiHidden w:val="1"/>
    <w:rsid w:val="008B29D3"/>
    <w:rPr>
      <w:i w:val="1"/>
      <w:iCs w:val="1"/>
      <w:caps w:val="1"/>
      <w:spacing w:val="10"/>
      <w:sz w:val="18"/>
      <w:szCs w:val="18"/>
    </w:rPr>
  </w:style>
  <w:style w:type="paragraph" w:styleId="Didascalia">
    <w:name w:val="caption"/>
    <w:basedOn w:val="Normale"/>
    <w:next w:val="Normale"/>
    <w:link w:val="DidascaliaCarattere"/>
    <w:uiPriority w:val="35"/>
    <w:semiHidden w:val="1"/>
    <w:unhideWhenUsed w:val="1"/>
    <w:qFormat w:val="1"/>
    <w:rsid w:val="008B29D3"/>
    <w:rPr>
      <w:b w:val="1"/>
      <w:bCs w:val="1"/>
      <w:color w:val="365f91" w:themeColor="accent1" w:themeShade="0000BF"/>
      <w:sz w:val="16"/>
      <w:szCs w:val="16"/>
    </w:rPr>
  </w:style>
  <w:style w:type="character" w:styleId="TitoloCarattere" w:customStyle="1">
    <w:name w:val="Titolo Carattere"/>
    <w:basedOn w:val="Carpredefinitoparagrafo"/>
    <w:link w:val="Titolo"/>
    <w:uiPriority w:val="10"/>
    <w:rsid w:val="008B29D3"/>
    <w:rPr>
      <w:rFonts w:asciiTheme="majorHAnsi" w:cstheme="majorBidi" w:eastAsiaTheme="majorEastAsia" w:hAnsiTheme="majorHAnsi"/>
      <w:caps w:val="1"/>
      <w:color w:val="4f81bd" w:themeColor="accent1"/>
      <w:spacing w:val="10"/>
      <w:sz w:val="52"/>
      <w:szCs w:val="52"/>
    </w:rPr>
  </w:style>
  <w:style w:type="paragraph" w:styleId="Sottotitolo">
    <w:name w:val="Subtitle"/>
    <w:basedOn w:val="Normale"/>
    <w:next w:val="Normale"/>
    <w:link w:val="SottotitoloCarattere"/>
    <w:uiPriority w:val="11"/>
    <w:qFormat w:val="1"/>
    <w:pPr>
      <w:spacing w:after="500" w:before="0" w:line="240" w:lineRule="auto"/>
    </w:pPr>
    <w:rPr>
      <w:smallCaps w:val="1"/>
      <w:color w:val="595959"/>
      <w:sz w:val="21"/>
      <w:szCs w:val="21"/>
    </w:rPr>
  </w:style>
  <w:style w:type="character" w:styleId="SottotitoloCarattere" w:customStyle="1">
    <w:name w:val="Sottotitolo Carattere"/>
    <w:basedOn w:val="Carpredefinitoparagrafo"/>
    <w:link w:val="Sottotitolo"/>
    <w:uiPriority w:val="11"/>
    <w:rsid w:val="008B29D3"/>
    <w:rPr>
      <w:caps w:val="1"/>
      <w:color w:val="595959" w:themeColor="text1" w:themeTint="0000A6"/>
      <w:spacing w:val="10"/>
      <w:sz w:val="21"/>
      <w:szCs w:val="21"/>
    </w:rPr>
  </w:style>
  <w:style w:type="character" w:styleId="Enfasigrassetto">
    <w:name w:val="Strong"/>
    <w:uiPriority w:val="22"/>
    <w:qFormat w:val="1"/>
    <w:rsid w:val="008B29D3"/>
    <w:rPr>
      <w:b w:val="1"/>
      <w:bCs w:val="1"/>
    </w:rPr>
  </w:style>
  <w:style w:type="character" w:styleId="Enfasicorsivo">
    <w:name w:val="Emphasis"/>
    <w:uiPriority w:val="20"/>
    <w:qFormat w:val="1"/>
    <w:rsid w:val="008B29D3"/>
    <w:rPr>
      <w:caps w:val="1"/>
      <w:color w:val="243f60" w:themeColor="accent1" w:themeShade="00007F"/>
      <w:spacing w:val="5"/>
    </w:rPr>
  </w:style>
  <w:style w:type="paragraph" w:styleId="Nessunaspaziatura">
    <w:name w:val="No Spacing"/>
    <w:uiPriority w:val="1"/>
    <w:qFormat w:val="1"/>
    <w:rsid w:val="008B29D3"/>
    <w:pPr>
      <w:spacing w:after="0" w:line="240" w:lineRule="auto"/>
    </w:pPr>
  </w:style>
  <w:style w:type="paragraph" w:styleId="Citazione">
    <w:name w:val="Quote"/>
    <w:basedOn w:val="Normale"/>
    <w:next w:val="Normale"/>
    <w:link w:val="CitazioneCarattere"/>
    <w:uiPriority w:val="29"/>
    <w:qFormat w:val="1"/>
    <w:rsid w:val="008B29D3"/>
    <w:rPr>
      <w:i w:val="1"/>
      <w:iCs w:val="1"/>
      <w:sz w:val="24"/>
      <w:szCs w:val="24"/>
    </w:rPr>
  </w:style>
  <w:style w:type="character" w:styleId="CitazioneCarattere" w:customStyle="1">
    <w:name w:val="Citazione Carattere"/>
    <w:basedOn w:val="Carpredefinitoparagrafo"/>
    <w:link w:val="Citazione"/>
    <w:uiPriority w:val="29"/>
    <w:rsid w:val="008B29D3"/>
    <w:rPr>
      <w:i w:val="1"/>
      <w:iCs w:val="1"/>
      <w:sz w:val="24"/>
      <w:szCs w:val="24"/>
    </w:rPr>
  </w:style>
  <w:style w:type="paragraph" w:styleId="Citazioneintensa">
    <w:name w:val="Intense Quote"/>
    <w:basedOn w:val="Normale"/>
    <w:next w:val="Normale"/>
    <w:link w:val="CitazioneintensaCarattere"/>
    <w:uiPriority w:val="30"/>
    <w:qFormat w:val="1"/>
    <w:rsid w:val="008B29D3"/>
    <w:pPr>
      <w:spacing w:after="240" w:before="240" w:line="240" w:lineRule="auto"/>
      <w:ind w:left="1080" w:right="1080"/>
      <w:jc w:val="center"/>
    </w:pPr>
    <w:rPr>
      <w:color w:val="4f81bd" w:themeColor="accent1"/>
      <w:sz w:val="24"/>
      <w:szCs w:val="24"/>
    </w:rPr>
  </w:style>
  <w:style w:type="character" w:styleId="CitazioneintensaCarattere" w:customStyle="1">
    <w:name w:val="Citazione intensa Carattere"/>
    <w:basedOn w:val="Carpredefinitoparagrafo"/>
    <w:link w:val="Citazioneintensa"/>
    <w:uiPriority w:val="30"/>
    <w:rsid w:val="008B29D3"/>
    <w:rPr>
      <w:color w:val="4f81bd" w:themeColor="accent1"/>
      <w:sz w:val="24"/>
      <w:szCs w:val="24"/>
    </w:rPr>
  </w:style>
  <w:style w:type="character" w:styleId="Enfasidelicata">
    <w:name w:val="Subtle Emphasis"/>
    <w:uiPriority w:val="19"/>
    <w:qFormat w:val="1"/>
    <w:rsid w:val="008B29D3"/>
    <w:rPr>
      <w:i w:val="1"/>
      <w:iCs w:val="1"/>
      <w:color w:val="243f60" w:themeColor="accent1" w:themeShade="00007F"/>
    </w:rPr>
  </w:style>
  <w:style w:type="character" w:styleId="Enfasiintensa">
    <w:name w:val="Intense Emphasis"/>
    <w:uiPriority w:val="21"/>
    <w:qFormat w:val="1"/>
    <w:rsid w:val="008B29D3"/>
    <w:rPr>
      <w:b w:val="1"/>
      <w:bCs w:val="1"/>
      <w:caps w:val="1"/>
      <w:color w:val="243f60" w:themeColor="accent1" w:themeShade="00007F"/>
      <w:spacing w:val="10"/>
    </w:rPr>
  </w:style>
  <w:style w:type="character" w:styleId="Riferimentodelicato">
    <w:name w:val="Subtle Reference"/>
    <w:uiPriority w:val="31"/>
    <w:qFormat w:val="1"/>
    <w:rsid w:val="008B29D3"/>
    <w:rPr>
      <w:b w:val="1"/>
      <w:bCs w:val="1"/>
      <w:color w:val="4f81bd" w:themeColor="accent1"/>
    </w:rPr>
  </w:style>
  <w:style w:type="character" w:styleId="Riferimentointenso">
    <w:name w:val="Intense Reference"/>
    <w:uiPriority w:val="32"/>
    <w:qFormat w:val="1"/>
    <w:rsid w:val="008B29D3"/>
    <w:rPr>
      <w:b w:val="1"/>
      <w:bCs w:val="1"/>
      <w:i w:val="1"/>
      <w:iCs w:val="1"/>
      <w:caps w:val="1"/>
      <w:color w:val="4f81bd" w:themeColor="accent1"/>
    </w:rPr>
  </w:style>
  <w:style w:type="character" w:styleId="Titolodellibro">
    <w:name w:val="Book Title"/>
    <w:uiPriority w:val="33"/>
    <w:qFormat w:val="1"/>
    <w:rsid w:val="008B29D3"/>
    <w:rPr>
      <w:b w:val="1"/>
      <w:bCs w:val="1"/>
      <w:i w:val="1"/>
      <w:iCs w:val="1"/>
      <w:spacing w:val="0"/>
    </w:rPr>
  </w:style>
  <w:style w:type="paragraph" w:styleId="Titolosommario">
    <w:name w:val="TOC Heading"/>
    <w:basedOn w:val="Titolo1"/>
    <w:next w:val="Normale"/>
    <w:uiPriority w:val="39"/>
    <w:semiHidden w:val="1"/>
    <w:unhideWhenUsed w:val="1"/>
    <w:qFormat w:val="1"/>
    <w:rsid w:val="008B29D3"/>
    <w:pPr>
      <w:outlineLvl w:val="9"/>
    </w:pPr>
  </w:style>
  <w:style w:type="paragraph" w:styleId="Paragrafoelenco">
    <w:name w:val="List Paragraph"/>
    <w:basedOn w:val="Normale"/>
    <w:uiPriority w:val="34"/>
    <w:qFormat w:val="1"/>
    <w:rsid w:val="002E6FF8"/>
    <w:pPr>
      <w:ind w:left="720"/>
      <w:contextualSpacing w:val="1"/>
    </w:pPr>
  </w:style>
  <w:style w:type="character" w:styleId="Collegamentoipertestuale">
    <w:name w:val="Hyperlink"/>
    <w:basedOn w:val="Carpredefinitoparagrafo"/>
    <w:uiPriority w:val="99"/>
    <w:unhideWhenUsed w:val="1"/>
    <w:rsid w:val="000471B3"/>
    <w:rPr>
      <w:color w:val="0000ff" w:themeColor="hyperlink"/>
      <w:u w:val="single"/>
    </w:rPr>
  </w:style>
  <w:style w:type="character" w:styleId="Menzionenonrisolta">
    <w:name w:val="Unresolved Mention"/>
    <w:basedOn w:val="Carpredefinitoparagrafo"/>
    <w:uiPriority w:val="99"/>
    <w:semiHidden w:val="1"/>
    <w:unhideWhenUsed w:val="1"/>
    <w:rsid w:val="000471B3"/>
    <w:rPr>
      <w:color w:val="605e5c"/>
      <w:shd w:color="auto" w:fill="e1dfdd" w:val="clear"/>
    </w:rPr>
  </w:style>
  <w:style w:type="paragraph" w:styleId="paragrafo2" w:customStyle="1">
    <w:name w:val="paragrafo 2"/>
    <w:basedOn w:val="Didascalia"/>
    <w:link w:val="paragrafo2Carattere"/>
    <w:qFormat w:val="1"/>
    <w:rsid w:val="000471B3"/>
  </w:style>
  <w:style w:type="paragraph" w:styleId="Stile1" w:customStyle="1">
    <w:name w:val="Stile1"/>
    <w:basedOn w:val="paragrafo2"/>
    <w:link w:val="Stile1Carattere"/>
    <w:qFormat w:val="1"/>
    <w:rsid w:val="000471B3"/>
    <w:pPr>
      <w:ind w:left="1416"/>
    </w:pPr>
    <w:rPr>
      <w:color w:val="002060"/>
      <w:sz w:val="24"/>
    </w:rPr>
  </w:style>
  <w:style w:type="character" w:styleId="DidascaliaCarattere" w:customStyle="1">
    <w:name w:val="Didascalia Carattere"/>
    <w:basedOn w:val="Carpredefinitoparagrafo"/>
    <w:link w:val="Didascalia"/>
    <w:uiPriority w:val="35"/>
    <w:semiHidden w:val="1"/>
    <w:rsid w:val="000471B3"/>
    <w:rPr>
      <w:b w:val="1"/>
      <w:bCs w:val="1"/>
      <w:color w:val="365f91" w:themeColor="accent1" w:themeShade="0000BF"/>
      <w:sz w:val="16"/>
      <w:szCs w:val="16"/>
    </w:rPr>
  </w:style>
  <w:style w:type="character" w:styleId="paragrafo2Carattere" w:customStyle="1">
    <w:name w:val="paragrafo 2 Carattere"/>
    <w:basedOn w:val="DidascaliaCarattere"/>
    <w:link w:val="paragrafo2"/>
    <w:rsid w:val="000471B3"/>
    <w:rPr>
      <w:b w:val="1"/>
      <w:bCs w:val="1"/>
      <w:color w:val="365f91" w:themeColor="accent1" w:themeShade="0000BF"/>
      <w:sz w:val="16"/>
      <w:szCs w:val="16"/>
    </w:rPr>
  </w:style>
  <w:style w:type="paragraph" w:styleId="Stile2" w:customStyle="1">
    <w:name w:val="Stile2"/>
    <w:basedOn w:val="Stile1"/>
    <w:link w:val="Stile2Carattere"/>
    <w:qFormat w:val="1"/>
    <w:rsid w:val="000471B3"/>
    <w:pPr>
      <w:ind w:left="708"/>
    </w:pPr>
    <w:rPr>
      <w:b w:val="0"/>
    </w:rPr>
  </w:style>
  <w:style w:type="character" w:styleId="Stile1Carattere" w:customStyle="1">
    <w:name w:val="Stile1 Carattere"/>
    <w:basedOn w:val="paragrafo2Carattere"/>
    <w:link w:val="Stile1"/>
    <w:rsid w:val="000471B3"/>
    <w:rPr>
      <w:b w:val="1"/>
      <w:bCs w:val="1"/>
      <w:color w:val="002060"/>
      <w:sz w:val="24"/>
      <w:szCs w:val="16"/>
    </w:rPr>
  </w:style>
  <w:style w:type="character" w:styleId="Stile2Carattere" w:customStyle="1">
    <w:name w:val="Stile2 Carattere"/>
    <w:basedOn w:val="Stile1Carattere"/>
    <w:link w:val="Stile2"/>
    <w:rsid w:val="000471B3"/>
    <w:rPr>
      <w:b w:val="0"/>
      <w:bCs w:val="1"/>
      <w:color w:val="002060"/>
      <w:sz w:val="24"/>
      <w:szCs w:val="16"/>
    </w:rPr>
  </w:style>
  <w:style w:type="paragraph" w:styleId="PreformattatoHTML">
    <w:name w:val="HTML Preformatted"/>
    <w:basedOn w:val="Normale"/>
    <w:link w:val="PreformattatoHTMLCarattere"/>
    <w:uiPriority w:val="99"/>
    <w:semiHidden w:val="1"/>
    <w:unhideWhenUsed w:val="1"/>
    <w:rsid w:val="00C0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pPr>
    <w:rPr>
      <w:rFonts w:ascii="Courier New" w:cs="Courier New" w:eastAsia="Times New Roman" w:hAnsi="Courier New"/>
    </w:rPr>
  </w:style>
  <w:style w:type="character" w:styleId="PreformattatoHTMLCarattere" w:customStyle="1">
    <w:name w:val="Preformattato HTML Carattere"/>
    <w:basedOn w:val="Carpredefinitoparagrafo"/>
    <w:link w:val="PreformattatoHTML"/>
    <w:uiPriority w:val="99"/>
    <w:semiHidden w:val="1"/>
    <w:rsid w:val="00C03ABF"/>
    <w:rPr>
      <w:rFonts w:ascii="Courier New" w:cs="Courier New" w:eastAsia="Times New Roman" w:hAnsi="Courier New"/>
      <w:lang w:eastAsia="it-IT"/>
    </w:rPr>
  </w:style>
  <w:style w:type="character" w:styleId="y2iqfc" w:customStyle="1">
    <w:name w:val="y2iqfc"/>
    <w:basedOn w:val="Carpredefinitoparagrafo"/>
    <w:rsid w:val="00C03ABF"/>
  </w:style>
  <w:style w:type="character" w:styleId="Collegamentovisitato">
    <w:name w:val="FollowedHyperlink"/>
    <w:basedOn w:val="Carpredefinitoparagrafo"/>
    <w:uiPriority w:val="99"/>
    <w:semiHidden w:val="1"/>
    <w:unhideWhenUsed w:val="1"/>
    <w:rsid w:val="00DF1DA3"/>
    <w:rPr>
      <w:color w:val="800080" w:themeColor="followedHyperlink"/>
      <w:u w:val="single"/>
    </w:rPr>
  </w:style>
  <w:style w:type="paragraph" w:styleId="Stile3" w:customStyle="1">
    <w:name w:val="Stile3"/>
    <w:basedOn w:val="Titolo2"/>
    <w:link w:val="Stile3Carattere"/>
    <w:qFormat w:val="1"/>
    <w:rsid w:val="00966E48"/>
    <w:pPr>
      <w:pBdr>
        <w:top w:color="ffffff" w:space="0" w:sz="24" w:themeColor="background1" w:val="single"/>
        <w:left w:color="ffffff" w:space="0" w:sz="24" w:themeColor="background1" w:val="single"/>
        <w:bottom w:color="ffffff" w:space="0" w:sz="24" w:themeColor="background1" w:val="single"/>
        <w:right w:color="ffffff" w:space="0" w:sz="24" w:themeColor="background1" w:val="single"/>
      </w:pBdr>
      <w:shd w:color="auto" w:fill="d6e3bc" w:themeFill="accent3" w:themeFillTint="000066" w:val="clear"/>
    </w:pPr>
  </w:style>
  <w:style w:type="paragraph" w:styleId="Stile4" w:customStyle="1">
    <w:name w:val="Stile4"/>
    <w:basedOn w:val="Stile3"/>
    <w:link w:val="Stile4Carattere"/>
    <w:qFormat w:val="1"/>
    <w:rsid w:val="009B512E"/>
    <w:pPr>
      <w:spacing w:before="0" w:line="240" w:lineRule="auto"/>
      <w:ind w:left="720"/>
    </w:pPr>
    <w:rPr>
      <w:caps w:val="0"/>
      <w:color w:val="002060"/>
      <w:sz w:val="22"/>
      <w:szCs w:val="24"/>
    </w:rPr>
  </w:style>
  <w:style w:type="character" w:styleId="Stile3Carattere" w:customStyle="1">
    <w:name w:val="Stile3 Carattere"/>
    <w:basedOn w:val="Titolo2Carattere"/>
    <w:link w:val="Stile3"/>
    <w:rsid w:val="00966E48"/>
    <w:rPr>
      <w:caps w:val="1"/>
      <w:spacing w:val="15"/>
      <w:shd w:color="auto" w:fill="d6e3bc" w:themeFill="accent3" w:themeFillTint="000066" w:val="clear"/>
    </w:rPr>
  </w:style>
  <w:style w:type="character" w:styleId="Stile4Carattere" w:customStyle="1">
    <w:name w:val="Stile4 Carattere"/>
    <w:basedOn w:val="Stile3Carattere"/>
    <w:link w:val="Stile4"/>
    <w:rsid w:val="009B512E"/>
    <w:rPr>
      <w:caps w:val="0"/>
      <w:color w:val="002060"/>
      <w:spacing w:val="15"/>
      <w:sz w:val="22"/>
      <w:szCs w:val="24"/>
      <w:shd w:color="auto" w:fill="d6e3bc" w:themeFill="accent3" w:themeFillTint="000066" w:val="clear"/>
    </w:rPr>
  </w:style>
  <w:style w:type="paragraph" w:styleId="Testofumetto">
    <w:name w:val="Balloon Text"/>
    <w:basedOn w:val="Normale"/>
    <w:link w:val="TestofumettoCarattere"/>
    <w:uiPriority w:val="99"/>
    <w:semiHidden w:val="1"/>
    <w:unhideWhenUsed w:val="1"/>
    <w:rsid w:val="00486DB4"/>
    <w:pPr>
      <w:spacing w:after="0" w:before="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486DB4"/>
    <w:rPr>
      <w:rFonts w:ascii="Segoe UI" w:cs="Segoe UI" w:hAnsi="Segoe UI"/>
      <w:sz w:val="18"/>
      <w:szCs w:val="18"/>
    </w:rPr>
  </w:style>
  <w:style w:type="paragraph" w:styleId="Subtitle">
    <w:name w:val="Subtitle"/>
    <w:basedOn w:val="Normal"/>
    <w:next w:val="Normal"/>
    <w:pPr>
      <w:spacing w:after="500" w:before="0" w:line="240" w:lineRule="auto"/>
    </w:pPr>
    <w:rPr>
      <w:smallCaps w:val="1"/>
      <w:color w:val="595959"/>
      <w:sz w:val="21"/>
      <w:szCs w:val="21"/>
    </w:rPr>
  </w:style>
</w:styles>
</file>

<file path=word/_rels/document.xml.rels><?xml version="1.0" encoding="UTF-8" standalone="yes"?><Relationships xmlns="http://schemas.openxmlformats.org/package/2006/relationships"><Relationship Id="rId20" Type="http://schemas.openxmlformats.org/officeDocument/2006/relationships/hyperlink" Target="https://www.unito.it/sites/default/files/health.pdf" TargetMode="External"/><Relationship Id="rId22" Type="http://schemas.openxmlformats.org/officeDocument/2006/relationships/hyperlink" Target="https://www.2i3t.it/" TargetMode="External"/><Relationship Id="rId21" Type="http://schemas.openxmlformats.org/officeDocument/2006/relationships/hyperlink" Target="mailto:staff.ricerca@unito.it" TargetMode="External"/><Relationship Id="rId24" Type="http://schemas.openxmlformats.org/officeDocument/2006/relationships/hyperlink" Target="mailto:comunicazione@2i3t.it" TargetMode="External"/><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stf.unito.it/do/home.pl/View?doc=master_tecnologie_farmaceutiche.html"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rmacia-dstf.unito.it/do/home.pl/View?doc=/edu/LM_Chimica_e_Tecnologia_Farmaceutiche.html" TargetMode="External"/><Relationship Id="rId8" Type="http://schemas.openxmlformats.org/officeDocument/2006/relationships/hyperlink" Target="https://www.farmacia-dstf.unito.it/do/home.pl/View?doc=/edu/LM_Chimica_e_Tecnologia_Farmaceutiche.html" TargetMode="External"/><Relationship Id="rId11" Type="http://schemas.openxmlformats.org/officeDocument/2006/relationships/hyperlink" Target="mailto:franco.dosio@unito.it" TargetMode="External"/><Relationship Id="rId10" Type="http://schemas.openxmlformats.org/officeDocument/2006/relationships/hyperlink" Target="https://www.dstf.unito.it/do/home.pl/View?doc=master_tecnologie_farmaceutiche.html" TargetMode="External"/><Relationship Id="rId13" Type="http://schemas.openxmlformats.org/officeDocument/2006/relationships/hyperlink" Target="mailto:mario.chiesa@unito.it" TargetMode="External"/><Relationship Id="rId12" Type="http://schemas.openxmlformats.org/officeDocument/2006/relationships/hyperlink" Target="https://lmchimica.campusnet.unito.it/do/home.pl" TargetMode="External"/><Relationship Id="rId15" Type="http://schemas.openxmlformats.org/officeDocument/2006/relationships/hyperlink" Target="https://biotecnologieindustriali.campusnet.unito.it/do/documenti.pl/ShowFile?_id=s99j;field=file;key=3yB17a5mDxMn0WGqAAkzmccEhdlTUYFCUudNYJGQA7gAFR7xtVl6COU5dtJ6EsqMuA;t=0526" TargetMode="External"/><Relationship Id="rId14" Type="http://schemas.openxmlformats.org/officeDocument/2006/relationships/hyperlink" Target="https://chimicaindustriale.campusnet.unito.it/do/home.pl" TargetMode="External"/><Relationship Id="rId17" Type="http://schemas.openxmlformats.org/officeDocument/2006/relationships/hyperlink" Target="https://drive.google.com/file/d/1QlLJcZDjrGtvYCR0jc6iIoPW6STHXlfH/view?usp=sharing" TargetMode="External"/><Relationship Id="rId16" Type="http://schemas.openxmlformats.org/officeDocument/2006/relationships/hyperlink" Target="https://drive.google.com/file/d/1rZ_6wDu-Iq0N5LMaEEfmeUVvqqChLZK6/view?usp=sharing" TargetMode="External"/><Relationship Id="rId19" Type="http://schemas.openxmlformats.org/officeDocument/2006/relationships/hyperlink" Target="https://www.unito.it/ricerca/fare-ricerca-unito/dottorati-di-ricerca/dottorato-e-imprese" TargetMode="External"/><Relationship Id="rId18" Type="http://schemas.openxmlformats.org/officeDocument/2006/relationships/hyperlink" Target="https://www.unito.it/postlaurea/dottorato/scienze-farmaceutiche-e-biomolecola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MIqCuJvVCLtnzEI7rdAAwIjrAA==">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2021-04-28T15:44:00Z</dcterms:created>
  <dc:creator>Francesca Natale</dc:creator>
</cp:coreProperties>
</file>